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EF" w:rsidRPr="009F19EF" w:rsidRDefault="009F19EF" w:rsidP="009F19EF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9EF">
        <w:rPr>
          <w:rFonts w:ascii="Times New Roman" w:hAnsi="Times New Roman" w:cs="Times New Roman"/>
          <w:sz w:val="24"/>
          <w:szCs w:val="24"/>
          <w:u w:val="single"/>
        </w:rPr>
        <w:t xml:space="preserve">VZN č. </w:t>
      </w:r>
      <w:r w:rsidR="0033190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F19EF">
        <w:rPr>
          <w:rFonts w:ascii="Times New Roman" w:hAnsi="Times New Roman" w:cs="Times New Roman"/>
          <w:sz w:val="24"/>
          <w:szCs w:val="24"/>
          <w:u w:val="single"/>
        </w:rPr>
        <w:t xml:space="preserve">/2017                                  Mesto Námestovo                                                  Strana 1                                                                  </w:t>
      </w:r>
    </w:p>
    <w:p w:rsidR="009F19EF" w:rsidRPr="009F19EF" w:rsidRDefault="009F19EF" w:rsidP="009F19EF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9F19EF" w:rsidRPr="009F19EF" w:rsidRDefault="009F19EF" w:rsidP="009F19EF">
      <w:pPr>
        <w:pStyle w:val="Obyaj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9F19EF" w:rsidRPr="00E01880" w:rsidRDefault="009F19EF" w:rsidP="009F19EF">
      <w:pPr>
        <w:pStyle w:val="Obyaj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80">
        <w:rPr>
          <w:rFonts w:ascii="Times New Roman" w:hAnsi="Times New Roman" w:cs="Times New Roman"/>
          <w:b/>
          <w:sz w:val="28"/>
          <w:szCs w:val="28"/>
        </w:rPr>
        <w:t>N á v r h</w:t>
      </w:r>
    </w:p>
    <w:p w:rsidR="009F19EF" w:rsidRPr="009F19EF" w:rsidRDefault="009F19EF">
      <w:pPr>
        <w:rPr>
          <w:rFonts w:ascii="Times New Roman" w:hAnsi="Times New Roman" w:cs="Times New Roman"/>
          <w:sz w:val="24"/>
          <w:szCs w:val="24"/>
        </w:rPr>
      </w:pPr>
    </w:p>
    <w:p w:rsidR="009F19EF" w:rsidRPr="009F19EF" w:rsidRDefault="00785C92" w:rsidP="00E01880">
      <w:pPr>
        <w:jc w:val="both"/>
        <w:rPr>
          <w:rFonts w:ascii="Times New Roman" w:hAnsi="Times New Roman" w:cs="Times New Roman"/>
          <w:sz w:val="24"/>
          <w:szCs w:val="24"/>
        </w:rPr>
      </w:pPr>
      <w:r w:rsidRPr="009F19EF">
        <w:rPr>
          <w:rFonts w:ascii="Times New Roman" w:hAnsi="Times New Roman" w:cs="Times New Roman"/>
          <w:sz w:val="24"/>
          <w:szCs w:val="24"/>
        </w:rPr>
        <w:t xml:space="preserve">Mesto Námestovo v zmysle § 6 ods. 1 a § 11 ods. 4, písm. g/zákona č. 369/1990 Zb. o obecnom zriadení v neskoršom znení a v zmysle § 53 ods. 2 zákona č.  58/2014 Z. z.  o výbušninách, výbušných predmetoch a munícii a o zmene a doplnení niektorých zákonov v znení neskorších predpisov, v zmysle </w:t>
      </w:r>
      <w:r w:rsidR="00A42533" w:rsidRPr="009F19EF">
        <w:rPr>
          <w:rFonts w:ascii="Times New Roman" w:hAnsi="Times New Roman" w:cs="Times New Roman"/>
          <w:sz w:val="24"/>
          <w:szCs w:val="24"/>
        </w:rPr>
        <w:t>nar</w:t>
      </w:r>
      <w:r w:rsidRPr="009F19EF">
        <w:rPr>
          <w:rFonts w:ascii="Times New Roman" w:hAnsi="Times New Roman" w:cs="Times New Roman"/>
          <w:sz w:val="24"/>
          <w:szCs w:val="24"/>
        </w:rPr>
        <w:t xml:space="preserve">iadenia vlády SR č. 70/2015 Z. z. o sprístupňovaní pyrotechnických výrobkov na trhu </w:t>
      </w:r>
      <w:r w:rsidR="009F19EF" w:rsidRPr="009F19EF">
        <w:rPr>
          <w:rFonts w:ascii="Times New Roman" w:hAnsi="Times New Roman" w:cs="Times New Roman"/>
          <w:sz w:val="24"/>
          <w:szCs w:val="24"/>
        </w:rPr>
        <w:t>a v </w:t>
      </w:r>
      <w:r w:rsidRPr="009F19EF">
        <w:rPr>
          <w:rFonts w:ascii="Times New Roman" w:hAnsi="Times New Roman" w:cs="Times New Roman"/>
          <w:sz w:val="24"/>
          <w:szCs w:val="24"/>
        </w:rPr>
        <w:t>z</w:t>
      </w:r>
      <w:r w:rsidR="009F19EF" w:rsidRPr="009F19EF">
        <w:rPr>
          <w:rFonts w:ascii="Times New Roman" w:hAnsi="Times New Roman" w:cs="Times New Roman"/>
          <w:sz w:val="24"/>
          <w:szCs w:val="24"/>
        </w:rPr>
        <w:t xml:space="preserve">mysle § 47 ods. 1, písm. ch/ zákona č. 372/1990 Zb.  o priestupkoch v znení neskorších predpisoch vydáva toto </w:t>
      </w:r>
    </w:p>
    <w:p w:rsidR="009F19EF" w:rsidRPr="009F19EF" w:rsidRDefault="009F19EF">
      <w:pPr>
        <w:rPr>
          <w:rFonts w:ascii="Times New Roman" w:hAnsi="Times New Roman" w:cs="Times New Roman"/>
          <w:sz w:val="24"/>
          <w:szCs w:val="24"/>
        </w:rPr>
      </w:pPr>
    </w:p>
    <w:p w:rsidR="006C5C4C" w:rsidRPr="00E01880" w:rsidRDefault="00E01880" w:rsidP="00E0188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880">
        <w:rPr>
          <w:rFonts w:ascii="Times New Roman" w:hAnsi="Times New Roman" w:cs="Times New Roman"/>
          <w:b/>
          <w:sz w:val="36"/>
          <w:szCs w:val="36"/>
        </w:rPr>
        <w:t>V</w:t>
      </w:r>
      <w:r w:rsidR="009F19EF" w:rsidRPr="00E01880">
        <w:rPr>
          <w:rFonts w:ascii="Times New Roman" w:hAnsi="Times New Roman" w:cs="Times New Roman"/>
          <w:b/>
          <w:sz w:val="36"/>
          <w:szCs w:val="36"/>
        </w:rPr>
        <w:t>šeobecne záväzné nariadenie</w:t>
      </w:r>
    </w:p>
    <w:p w:rsidR="00E01880" w:rsidRPr="00E01880" w:rsidRDefault="00E01880" w:rsidP="00E0188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880"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204193">
        <w:rPr>
          <w:rFonts w:ascii="Times New Roman" w:hAnsi="Times New Roman" w:cs="Times New Roman"/>
          <w:b/>
          <w:sz w:val="36"/>
          <w:szCs w:val="36"/>
        </w:rPr>
        <w:t>4</w:t>
      </w:r>
      <w:r w:rsidRPr="00E01880">
        <w:rPr>
          <w:rFonts w:ascii="Times New Roman" w:hAnsi="Times New Roman" w:cs="Times New Roman"/>
          <w:b/>
          <w:sz w:val="36"/>
          <w:szCs w:val="36"/>
        </w:rPr>
        <w:t>/2017</w:t>
      </w:r>
    </w:p>
    <w:p w:rsidR="00E01880" w:rsidRDefault="00E01880" w:rsidP="00E0188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880">
        <w:rPr>
          <w:rFonts w:ascii="Times New Roman" w:hAnsi="Times New Roman" w:cs="Times New Roman"/>
          <w:b/>
          <w:sz w:val="36"/>
          <w:szCs w:val="36"/>
        </w:rPr>
        <w:t>o používaní pyrotechnických výrobkov určených na zábavné a oslavné účely</w:t>
      </w:r>
    </w:p>
    <w:p w:rsidR="00E01880" w:rsidRDefault="00E01880" w:rsidP="00E0188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80" w:rsidRDefault="00E01880" w:rsidP="007358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80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E01880" w:rsidRDefault="00E01880" w:rsidP="007358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Úvodné ustanovenia </w:t>
      </w:r>
    </w:p>
    <w:p w:rsidR="00735860" w:rsidRDefault="00735860" w:rsidP="007358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2D" w:rsidRDefault="0087682D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E01880" w:rsidRPr="0087682D">
        <w:rPr>
          <w:rFonts w:ascii="Times New Roman" w:hAnsi="Times New Roman" w:cs="Times New Roman"/>
          <w:sz w:val="24"/>
          <w:szCs w:val="24"/>
        </w:rPr>
        <w:t>Pyrotechnickým výrobkom sa na účely tohto všeobecne záväzného nariadenia (ďalej ako „VZN“) rozumejú výrobky zábavnej pyrotechniky bežne dostupné na trhu obsahujúce výbušné látky alebo zmes výbušných látok</w:t>
      </w:r>
      <w:r w:rsidR="00A30210" w:rsidRPr="0087682D">
        <w:rPr>
          <w:rFonts w:ascii="Times New Roman" w:hAnsi="Times New Roman" w:cs="Times New Roman"/>
          <w:sz w:val="24"/>
          <w:szCs w:val="24"/>
        </w:rPr>
        <w:t xml:space="preserve">, ktorý je navrhnutý na vyprodukovanie tepla. svetla, zvuku, plynu alebo dymu </w:t>
      </w:r>
      <w:r w:rsidR="00E01880" w:rsidRPr="0087682D">
        <w:rPr>
          <w:rFonts w:ascii="Times New Roman" w:hAnsi="Times New Roman" w:cs="Times New Roman"/>
          <w:sz w:val="24"/>
          <w:szCs w:val="24"/>
        </w:rPr>
        <w:t xml:space="preserve"> </w:t>
      </w:r>
      <w:r w:rsidR="00A30210" w:rsidRPr="0087682D">
        <w:rPr>
          <w:rFonts w:ascii="Times New Roman" w:hAnsi="Times New Roman" w:cs="Times New Roman"/>
          <w:sz w:val="24"/>
          <w:szCs w:val="24"/>
        </w:rPr>
        <w:t>alebo na kombinácie týchto efektov prostredníctvom jednotlivých exotermických chemických reakcií</w:t>
      </w:r>
      <w:r w:rsidRPr="0087682D">
        <w:rPr>
          <w:rFonts w:ascii="Times New Roman" w:hAnsi="Times New Roman" w:cs="Times New Roman"/>
          <w:sz w:val="24"/>
          <w:szCs w:val="24"/>
          <w:vertAlign w:val="superscript"/>
        </w:rPr>
        <w:t>/1/</w:t>
      </w:r>
      <w:r w:rsidR="00A30210" w:rsidRPr="0087682D">
        <w:rPr>
          <w:rFonts w:ascii="Times New Roman" w:hAnsi="Times New Roman" w:cs="Times New Roman"/>
          <w:sz w:val="24"/>
          <w:szCs w:val="24"/>
        </w:rPr>
        <w:t xml:space="preserve"> a ich použitie nie je určené len odborne spôsobilým osobám</w:t>
      </w:r>
      <w:r w:rsidRPr="00876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82D" w:rsidRPr="0087682D" w:rsidRDefault="0087682D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Zábavnou pyrotechnikou sa na účely tohto nariadenia  rozumejú pyrotechnické výrobky určené na zábavné účely kategórie F2, ktorá predstavuje nízke nebezpečenstvo a má nízku hladinu hluku a ktorú možno používať vonku v obmedzených priestoroch a kategórie F3, ktorá predstavuje stredne veľké nebezpečenstvo a je určená na používanie vonku na veľkých otvorených priestranstvách a ktorej hladina hluku nie je škodlivá pre ľudské zdravie.</w:t>
      </w:r>
      <w:r w:rsidRPr="0087682D">
        <w:rPr>
          <w:rFonts w:ascii="Times New Roman" w:hAnsi="Times New Roman" w:cs="Times New Roman"/>
          <w:sz w:val="24"/>
          <w:szCs w:val="24"/>
          <w:vertAlign w:val="superscript"/>
        </w:rPr>
        <w:t>/2/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80" w:rsidRDefault="00A30210" w:rsidP="0087682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82D" w:rsidRDefault="0087682D" w:rsidP="0087682D">
      <w:pPr>
        <w:pStyle w:val="Odsekzoznamu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2D" w:rsidRPr="00735860" w:rsidRDefault="0087682D" w:rsidP="0073586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2D">
        <w:rPr>
          <w:rFonts w:ascii="Times New Roman" w:hAnsi="Times New Roman" w:cs="Times New Roman"/>
          <w:b/>
          <w:sz w:val="24"/>
          <w:szCs w:val="24"/>
        </w:rPr>
        <w:t>Článok 2</w:t>
      </w:r>
    </w:p>
    <w:p w:rsidR="0087682D" w:rsidRPr="00735860" w:rsidRDefault="00735860" w:rsidP="00735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7682D" w:rsidRPr="00735860">
        <w:rPr>
          <w:rFonts w:ascii="Times New Roman" w:hAnsi="Times New Roman" w:cs="Times New Roman"/>
          <w:b/>
          <w:sz w:val="24"/>
          <w:szCs w:val="24"/>
        </w:rPr>
        <w:t>Používanie pyrotechnických výrobkov</w:t>
      </w:r>
    </w:p>
    <w:p w:rsidR="00735860" w:rsidRDefault="00735860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2D" w:rsidRPr="0087682D" w:rsidRDefault="0087682D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87682D">
        <w:rPr>
          <w:rFonts w:ascii="Times New Roman" w:hAnsi="Times New Roman" w:cs="Times New Roman"/>
          <w:sz w:val="24"/>
          <w:szCs w:val="24"/>
        </w:rPr>
        <w:t xml:space="preserve">Používanie pyrotechnických výrobkov kategórie F2 a F na území mesta Námestovo (ďalej ako „mesto“) je z dôvodu ochrany verejného poriadku zakázané. </w:t>
      </w:r>
    </w:p>
    <w:p w:rsidR="00CF512F" w:rsidRDefault="0087682D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Zákaz sa nevzťahuje </w:t>
      </w:r>
      <w:r w:rsidR="00CF512F">
        <w:rPr>
          <w:rFonts w:ascii="Times New Roman" w:hAnsi="Times New Roman" w:cs="Times New Roman"/>
          <w:sz w:val="24"/>
          <w:szCs w:val="24"/>
        </w:rPr>
        <w:t xml:space="preserve">na : </w:t>
      </w:r>
    </w:p>
    <w:p w:rsidR="00CF512F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2F" w:rsidRPr="009F19EF" w:rsidRDefault="00CF512F" w:rsidP="00CF512F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9E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VZN č. </w:t>
      </w:r>
      <w:r w:rsidR="0033190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F19EF">
        <w:rPr>
          <w:rFonts w:ascii="Times New Roman" w:hAnsi="Times New Roman" w:cs="Times New Roman"/>
          <w:sz w:val="24"/>
          <w:szCs w:val="24"/>
          <w:u w:val="single"/>
        </w:rPr>
        <w:t xml:space="preserve">/2017                                  Mesto Námestovo                                                  Strana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F19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 w:rsidR="00CF512F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2D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používanie pyrotechnických výrobkov dňa 31. 12 príslušného kalendárneho roku </w:t>
      </w:r>
      <w:r w:rsidR="007358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Silvester) v čase od </w:t>
      </w:r>
      <w:r w:rsidR="00A9483F" w:rsidRPr="00301F3D">
        <w:rPr>
          <w:rFonts w:ascii="Times New Roman" w:hAnsi="Times New Roman" w:cs="Times New Roman"/>
          <w:sz w:val="24"/>
          <w:szCs w:val="24"/>
        </w:rPr>
        <w:t>20</w:t>
      </w:r>
      <w:r w:rsidRPr="00301F3D">
        <w:rPr>
          <w:rFonts w:ascii="Times New Roman" w:hAnsi="Times New Roman" w:cs="Times New Roman"/>
          <w:sz w:val="24"/>
          <w:szCs w:val="24"/>
        </w:rPr>
        <w:t>.00 hod</w:t>
      </w:r>
      <w:r w:rsidRPr="0073586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7682D" w:rsidRPr="007358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1. 1. príslušného kalendárneho roku ( Nový rok) v čase </w:t>
      </w:r>
      <w:r w:rsidRPr="00301F3D">
        <w:rPr>
          <w:rFonts w:ascii="Times New Roman" w:hAnsi="Times New Roman" w:cs="Times New Roman"/>
          <w:sz w:val="24"/>
          <w:szCs w:val="24"/>
        </w:rPr>
        <w:t xml:space="preserve">do 02.00 hod. </w:t>
      </w:r>
    </w:p>
    <w:p w:rsidR="00CF512F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podujatia organizované alebo spoluorganizované mestom, ak je používanie pyrotechnických výro</w:t>
      </w:r>
      <w:r w:rsidR="00A9483F">
        <w:rPr>
          <w:rFonts w:ascii="Times New Roman" w:hAnsi="Times New Roman" w:cs="Times New Roman"/>
          <w:sz w:val="24"/>
          <w:szCs w:val="24"/>
        </w:rPr>
        <w:t xml:space="preserve">bkov súčasťou podujatia, </w:t>
      </w:r>
    </w:p>
    <w:p w:rsidR="00CF512F" w:rsidRPr="00301F3D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3D">
        <w:rPr>
          <w:rFonts w:ascii="Times New Roman" w:hAnsi="Times New Roman" w:cs="Times New Roman"/>
          <w:sz w:val="24"/>
          <w:szCs w:val="24"/>
        </w:rPr>
        <w:t>c) na súkromné oslavy povolené mestom</w:t>
      </w:r>
      <w:r w:rsidR="00301F3D" w:rsidRPr="00301F3D">
        <w:rPr>
          <w:rFonts w:ascii="Times New Roman" w:hAnsi="Times New Roman" w:cs="Times New Roman"/>
          <w:sz w:val="24"/>
          <w:szCs w:val="24"/>
        </w:rPr>
        <w:t xml:space="preserve"> do 22.00 hod. a to na </w:t>
      </w:r>
      <w:r w:rsidRPr="00301F3D">
        <w:rPr>
          <w:rFonts w:ascii="Times New Roman" w:hAnsi="Times New Roman" w:cs="Times New Roman"/>
          <w:sz w:val="24"/>
          <w:szCs w:val="24"/>
        </w:rPr>
        <w:t>základe písomnej žiadosti žiadateľa</w:t>
      </w:r>
      <w:r w:rsidR="00301F3D" w:rsidRPr="00301F3D">
        <w:rPr>
          <w:rFonts w:ascii="Times New Roman" w:hAnsi="Times New Roman" w:cs="Times New Roman"/>
          <w:sz w:val="24"/>
          <w:szCs w:val="24"/>
        </w:rPr>
        <w:t xml:space="preserve">, </w:t>
      </w:r>
      <w:r w:rsidRPr="00301F3D">
        <w:rPr>
          <w:rFonts w:ascii="Times New Roman" w:hAnsi="Times New Roman" w:cs="Times New Roman"/>
          <w:sz w:val="24"/>
          <w:szCs w:val="24"/>
        </w:rPr>
        <w:t xml:space="preserve"> </w:t>
      </w:r>
      <w:r w:rsidR="00A9483F" w:rsidRPr="00301F3D">
        <w:rPr>
          <w:rFonts w:ascii="Times New Roman" w:hAnsi="Times New Roman" w:cs="Times New Roman"/>
          <w:sz w:val="24"/>
          <w:szCs w:val="24"/>
        </w:rPr>
        <w:t xml:space="preserve">doručenej mestu </w:t>
      </w:r>
      <w:r w:rsidRPr="00301F3D">
        <w:rPr>
          <w:rFonts w:ascii="Times New Roman" w:hAnsi="Times New Roman" w:cs="Times New Roman"/>
          <w:sz w:val="24"/>
          <w:szCs w:val="24"/>
        </w:rPr>
        <w:t>min. 7 dní vopred</w:t>
      </w:r>
      <w:r w:rsidR="00301F3D" w:rsidRPr="00301F3D">
        <w:rPr>
          <w:rFonts w:ascii="Times New Roman" w:hAnsi="Times New Roman" w:cs="Times New Roman"/>
          <w:sz w:val="24"/>
          <w:szCs w:val="24"/>
        </w:rPr>
        <w:t xml:space="preserve">. </w:t>
      </w:r>
      <w:r w:rsidR="00A9483F" w:rsidRPr="00301F3D">
        <w:rPr>
          <w:rFonts w:ascii="Times New Roman" w:hAnsi="Times New Roman" w:cs="Times New Roman"/>
          <w:sz w:val="24"/>
          <w:szCs w:val="24"/>
        </w:rPr>
        <w:t xml:space="preserve"> </w:t>
      </w:r>
      <w:r w:rsidR="00A56180">
        <w:rPr>
          <w:rFonts w:ascii="Times New Roman" w:hAnsi="Times New Roman" w:cs="Times New Roman"/>
          <w:sz w:val="24"/>
          <w:szCs w:val="24"/>
        </w:rPr>
        <w:t xml:space="preserve">Mesto v danom prípade určuje lokalitu použitia pyrotechnických výrobkov.  </w:t>
      </w:r>
      <w:r w:rsidRPr="00301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12F" w:rsidRPr="00301F3D" w:rsidRDefault="00CF512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2F" w:rsidRPr="00CF512F" w:rsidRDefault="00CF512F" w:rsidP="0073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2F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CF512F" w:rsidRDefault="00CF512F" w:rsidP="0073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2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735860" w:rsidRPr="00A9483F" w:rsidRDefault="00735860" w:rsidP="0073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83F" w:rsidRPr="00A9483F" w:rsidRDefault="00A9483F" w:rsidP="00A94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Porušenie povinnosti uloženej týmto nariadením sa považuje za priestupok</w:t>
      </w:r>
      <w:r w:rsidRPr="00A9483F">
        <w:rPr>
          <w:rFonts w:ascii="Times New Roman" w:hAnsi="Times New Roman" w:cs="Times New Roman"/>
          <w:sz w:val="24"/>
          <w:szCs w:val="24"/>
          <w:vertAlign w:val="superscript"/>
        </w:rPr>
        <w:t>./3/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2F" w:rsidRDefault="00A9483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F512F">
        <w:rPr>
          <w:rFonts w:ascii="Times New Roman" w:hAnsi="Times New Roman" w:cs="Times New Roman"/>
          <w:sz w:val="24"/>
          <w:szCs w:val="24"/>
        </w:rPr>
        <w:t>Toto VZN nadobúda účinnosť dňa 22. 12.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9483F" w:rsidRPr="00A9483F" w:rsidRDefault="00A9483F" w:rsidP="00735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9483F">
        <w:rPr>
          <w:rFonts w:ascii="Times New Roman" w:hAnsi="Times New Roman" w:cs="Times New Roman"/>
          <w:b/>
          <w:sz w:val="24"/>
          <w:szCs w:val="24"/>
        </w:rPr>
        <w:t xml:space="preserve">            Ing. Ján  K a d e r a </w:t>
      </w:r>
    </w:p>
    <w:p w:rsidR="00A9483F" w:rsidRDefault="00A9483F" w:rsidP="00735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58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9483F">
        <w:rPr>
          <w:rFonts w:ascii="Times New Roman" w:hAnsi="Times New Roman" w:cs="Times New Roman"/>
          <w:b/>
          <w:sz w:val="24"/>
          <w:szCs w:val="24"/>
        </w:rPr>
        <w:t xml:space="preserve"> primátor mesta </w:t>
      </w: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3F" w:rsidRDefault="00A9483F" w:rsidP="008768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Súvisiace predpisy </w:t>
      </w:r>
    </w:p>
    <w:p w:rsidR="00A9483F" w:rsidRDefault="00A9483F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83F">
        <w:rPr>
          <w:rFonts w:ascii="Times New Roman" w:hAnsi="Times New Roman" w:cs="Times New Roman"/>
          <w:sz w:val="20"/>
          <w:szCs w:val="20"/>
        </w:rPr>
        <w:t>„1“ §2 písm. a/ nariadenia vlády SR č. 70/2015 Z. z. o sprístupňovaní pyrotechnických výrobkov na trhu</w:t>
      </w:r>
    </w:p>
    <w:p w:rsidR="00A9483F" w:rsidRDefault="00A9483F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„2“ §4 ods. 2, písm. a/ bod 2 a 3 nariadenia vlády SR č. 70/2015 Z. z. </w:t>
      </w:r>
      <w:r w:rsidRPr="00A9483F">
        <w:rPr>
          <w:rFonts w:ascii="Times New Roman" w:hAnsi="Times New Roman" w:cs="Times New Roman"/>
          <w:sz w:val="20"/>
          <w:szCs w:val="20"/>
        </w:rPr>
        <w:t xml:space="preserve">o sprístupňovaní pyrotechnických výrobkov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9483F" w:rsidRDefault="00A9483F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na trhu</w:t>
      </w:r>
    </w:p>
    <w:p w:rsidR="00735860" w:rsidRDefault="00735860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„3“ § 47 ods. 1, písm. ch/ zák. č. 372/1990 Zb. o priestupkoch v neskoršom znení</w:t>
      </w:r>
    </w:p>
    <w:p w:rsidR="00204193" w:rsidRDefault="00204193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735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Návrh VZN </w:t>
      </w:r>
      <w:r w:rsidR="00331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č. 4/2017</w:t>
      </w:r>
      <w:bookmarkStart w:id="0" w:name="_GoBack"/>
      <w:bookmarkEnd w:id="0"/>
      <w:r w:rsidR="00331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zverejnený na úradnej tabuli mesta </w:t>
      </w: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Dňa  </w:t>
      </w:r>
      <w:r w:rsidR="0030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</w:t>
      </w: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11. 2017 </w:t>
      </w:r>
    </w:p>
    <w:p w:rsidR="00204193" w:rsidRPr="00204193" w:rsidRDefault="00204193" w:rsidP="0020419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Lehota na uplatnenie pripomienok k návrhu VZN</w:t>
      </w: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zmysle § 6 ods. 3 a 4 zák. č. 369/90 Zb. o obecnom zriadení  </w:t>
      </w: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najneskôr do 30. 11. 20017</w:t>
      </w:r>
    </w:p>
    <w:p w:rsidR="00204193" w:rsidRPr="00204193" w:rsidRDefault="00204193" w:rsidP="0020419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4193" w:rsidRPr="00204193" w:rsidRDefault="00204193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Pripomienky je možné podať písomne, elektronicky na </w:t>
      </w:r>
    </w:p>
    <w:p w:rsidR="00204193" w:rsidRPr="00204193" w:rsidRDefault="00331907" w:rsidP="002041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204193" w:rsidRPr="00204193">
          <w:rPr>
            <w:rStyle w:val="Hypertextovprepojenie"/>
            <w:rFonts w:ascii="Times New Roman" w:hAnsi="Times New Roman" w:cs="Times New Roman"/>
            <w:b/>
            <w:color w:val="000000" w:themeColor="text1"/>
            <w:sz w:val="24"/>
            <w:szCs w:val="24"/>
          </w:rPr>
          <w:t>sekretariat@namestovo.sk</w:t>
        </w:r>
      </w:hyperlink>
      <w:r w:rsidR="00204193" w:rsidRPr="00204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alebo osobne do zápisnice na mestskom úrade </w:t>
      </w:r>
    </w:p>
    <w:p w:rsidR="00204193" w:rsidRPr="00204193" w:rsidRDefault="00204193" w:rsidP="007358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04193" w:rsidRPr="0020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752C"/>
    <w:multiLevelType w:val="hybridMultilevel"/>
    <w:tmpl w:val="DA964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13D"/>
    <w:multiLevelType w:val="hybridMultilevel"/>
    <w:tmpl w:val="43A0B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B625A"/>
    <w:multiLevelType w:val="hybridMultilevel"/>
    <w:tmpl w:val="AAD405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59FA"/>
    <w:multiLevelType w:val="hybridMultilevel"/>
    <w:tmpl w:val="FECEAF26"/>
    <w:lvl w:ilvl="0" w:tplc="C47A18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92"/>
    <w:rsid w:val="00204193"/>
    <w:rsid w:val="00301F3D"/>
    <w:rsid w:val="00331907"/>
    <w:rsid w:val="006C5C4C"/>
    <w:rsid w:val="00735860"/>
    <w:rsid w:val="00785C92"/>
    <w:rsid w:val="0087682D"/>
    <w:rsid w:val="009F19EF"/>
    <w:rsid w:val="00A30210"/>
    <w:rsid w:val="00A42533"/>
    <w:rsid w:val="00A56180"/>
    <w:rsid w:val="00A9483F"/>
    <w:rsid w:val="00CF512F"/>
    <w:rsid w:val="00E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6070-88DE-4D05-9FD1-AD1745A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F19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9F19E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01880"/>
    <w:pPr>
      <w:ind w:left="720"/>
      <w:contextualSpacing/>
    </w:pPr>
  </w:style>
  <w:style w:type="character" w:styleId="Hypertextovprepojenie">
    <w:name w:val="Hyperlink"/>
    <w:rsid w:val="002041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mest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Mária</dc:creator>
  <cp:keywords/>
  <dc:description/>
  <cp:lastModifiedBy>VRANOVÁ Mária</cp:lastModifiedBy>
  <cp:revision>7</cp:revision>
  <dcterms:created xsi:type="dcterms:W3CDTF">2017-10-25T12:22:00Z</dcterms:created>
  <dcterms:modified xsi:type="dcterms:W3CDTF">2017-11-20T11:35:00Z</dcterms:modified>
</cp:coreProperties>
</file>