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667A8B0D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681D4F">
        <w:rPr>
          <w:b/>
        </w:rPr>
        <w:t>1</w:t>
      </w:r>
      <w:r w:rsidR="002C140B">
        <w:rPr>
          <w:b/>
        </w:rPr>
        <w:t>0</w:t>
      </w:r>
      <w:r w:rsidR="00681D4F">
        <w:rPr>
          <w:b/>
        </w:rPr>
        <w:t>.0</w:t>
      </w:r>
      <w:r w:rsidR="002C140B">
        <w:rPr>
          <w:b/>
        </w:rPr>
        <w:t>5</w:t>
      </w:r>
      <w:r w:rsidR="00681D4F">
        <w:rPr>
          <w:b/>
        </w:rPr>
        <w:t>.2023</w:t>
      </w:r>
    </w:p>
    <w:p w14:paraId="0B4431AD" w14:textId="5F1E012C" w:rsidR="0038687B" w:rsidRDefault="00D56495" w:rsidP="00036109">
      <w:pPr>
        <w:tabs>
          <w:tab w:val="left" w:pos="6237"/>
        </w:tabs>
        <w:spacing w:line="240" w:lineRule="auto"/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>
        <w:t xml:space="preserve">Andrej </w:t>
      </w:r>
      <w:proofErr w:type="spellStart"/>
      <w:r w:rsidR="00681D4F">
        <w:t>Stašiniak</w:t>
      </w:r>
      <w:proofErr w:type="spellEnd"/>
      <w:r w:rsidRPr="001352F4">
        <w:t>, predseda komisi</w:t>
      </w:r>
      <w:r w:rsidR="0038687B">
        <w:t>e</w:t>
      </w:r>
    </w:p>
    <w:p w14:paraId="7B19B049" w14:textId="47C802BE" w:rsidR="0038687B" w:rsidRPr="001352F4" w:rsidRDefault="0038687B" w:rsidP="00036109">
      <w:pPr>
        <w:tabs>
          <w:tab w:val="left" w:pos="6237"/>
        </w:tabs>
        <w:spacing w:line="240" w:lineRule="auto"/>
        <w:jc w:val="both"/>
        <w:outlineLvl w:val="0"/>
      </w:pPr>
      <w:r>
        <w:t xml:space="preserve">                          </w:t>
      </w:r>
      <w:r w:rsidR="00997212">
        <w:t xml:space="preserve"> </w:t>
      </w:r>
      <w:r>
        <w:t xml:space="preserve"> Ing. </w:t>
      </w:r>
      <w:r w:rsidR="00681D4F">
        <w:t xml:space="preserve">Kamil </w:t>
      </w:r>
      <w:proofErr w:type="spellStart"/>
      <w:r w:rsidR="00681D4F">
        <w:t>Miklušičák</w:t>
      </w:r>
      <w:proofErr w:type="spellEnd"/>
      <w:r>
        <w:t>, člen komisie</w:t>
      </w:r>
      <w:r>
        <w:tab/>
      </w:r>
    </w:p>
    <w:p w14:paraId="0228F34C" w14:textId="7E6D7254" w:rsidR="00D56495" w:rsidRPr="001352F4" w:rsidRDefault="00DF2139" w:rsidP="00036109">
      <w:pPr>
        <w:tabs>
          <w:tab w:val="left" w:pos="6237"/>
        </w:tabs>
        <w:spacing w:line="240" w:lineRule="auto"/>
        <w:jc w:val="both"/>
      </w:pPr>
      <w:r>
        <w:t xml:space="preserve">                         </w:t>
      </w:r>
      <w:r w:rsidR="00997212">
        <w:t xml:space="preserve"> </w:t>
      </w:r>
      <w:r>
        <w:t xml:space="preserve"> </w:t>
      </w:r>
      <w:r w:rsidR="00D56495">
        <w:t xml:space="preserve"> </w:t>
      </w:r>
      <w:r w:rsidR="00D56495" w:rsidRPr="001352F4">
        <w:t>Ing.</w:t>
      </w:r>
      <w:r w:rsidR="00681D4F">
        <w:t xml:space="preserve"> Beáta </w:t>
      </w:r>
      <w:proofErr w:type="spellStart"/>
      <w:r w:rsidR="00681D4F">
        <w:t>Ľubová,PhD</w:t>
      </w:r>
      <w:proofErr w:type="spellEnd"/>
      <w:r w:rsidR="00D56495" w:rsidRPr="001352F4">
        <w:t xml:space="preserve">, člen komisie </w:t>
      </w:r>
    </w:p>
    <w:p w14:paraId="073ED3DA" w14:textId="0E1CB58C" w:rsidR="00D56495" w:rsidRDefault="00D56495" w:rsidP="00036109">
      <w:pPr>
        <w:tabs>
          <w:tab w:val="left" w:pos="6237"/>
        </w:tabs>
        <w:spacing w:line="240" w:lineRule="auto"/>
        <w:jc w:val="both"/>
      </w:pPr>
      <w:r w:rsidRPr="001352F4">
        <w:t xml:space="preserve">                    </w:t>
      </w:r>
      <w:r w:rsidR="00997212">
        <w:t xml:space="preserve">  </w:t>
      </w:r>
      <w:r w:rsidRPr="001352F4">
        <w:t xml:space="preserve">      </w:t>
      </w:r>
      <w:r w:rsidR="00681D4F">
        <w:t xml:space="preserve">Ing. </w:t>
      </w:r>
      <w:proofErr w:type="spellStart"/>
      <w:r w:rsidRPr="001352F4">
        <w:t>Mgr.</w:t>
      </w:r>
      <w:r w:rsidR="00681D4F">
        <w:t>Darina</w:t>
      </w:r>
      <w:proofErr w:type="spellEnd"/>
      <w:r w:rsidR="00681D4F">
        <w:t xml:space="preserve"> </w:t>
      </w:r>
      <w:proofErr w:type="spellStart"/>
      <w:r w:rsidR="00681D4F">
        <w:t>Zjavková</w:t>
      </w:r>
      <w:proofErr w:type="spellEnd"/>
      <w:r w:rsidRPr="001352F4">
        <w:t>, člen komisie</w:t>
      </w:r>
    </w:p>
    <w:p w14:paraId="26A07EB8" w14:textId="08BA1563" w:rsidR="002C140B" w:rsidRDefault="00D56495" w:rsidP="002C140B">
      <w:pPr>
        <w:tabs>
          <w:tab w:val="left" w:pos="6237"/>
        </w:tabs>
        <w:spacing w:line="240" w:lineRule="auto"/>
        <w:jc w:val="both"/>
      </w:pPr>
      <w:r>
        <w:t xml:space="preserve">                        </w:t>
      </w:r>
      <w:r w:rsidR="00997212">
        <w:t xml:space="preserve">   </w:t>
      </w:r>
      <w:r>
        <w:t xml:space="preserve"> </w:t>
      </w:r>
      <w:r w:rsidR="002C140B">
        <w:t xml:space="preserve">Marián </w:t>
      </w:r>
      <w:proofErr w:type="spellStart"/>
      <w:r w:rsidR="002C140B">
        <w:t>Grígeľ</w:t>
      </w:r>
      <w:proofErr w:type="spellEnd"/>
      <w:r w:rsidR="002C140B">
        <w:t>, člen komisie</w:t>
      </w:r>
    </w:p>
    <w:p w14:paraId="1A987B6F" w14:textId="66F7BD2C" w:rsidR="0046735C" w:rsidRDefault="002C140B" w:rsidP="002C140B">
      <w:pPr>
        <w:tabs>
          <w:tab w:val="left" w:pos="6237"/>
        </w:tabs>
        <w:spacing w:line="240" w:lineRule="auto"/>
        <w:jc w:val="both"/>
      </w:pPr>
      <w:r>
        <w:t xml:space="preserve">                           </w:t>
      </w:r>
      <w:r w:rsidR="00D56495">
        <w:t xml:space="preserve"> M</w:t>
      </w:r>
      <w:r w:rsidR="00681D4F">
        <w:t xml:space="preserve">gr. Katarína </w:t>
      </w:r>
      <w:proofErr w:type="spellStart"/>
      <w:r w:rsidR="00681D4F">
        <w:t>Rusinová</w:t>
      </w:r>
      <w:proofErr w:type="spellEnd"/>
      <w:r w:rsidR="00D56495">
        <w:t>, člen komisie</w:t>
      </w:r>
      <w:r w:rsidR="008C307F"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0F642EE0" w14:textId="77777777" w:rsidR="002C140B" w:rsidRDefault="002C140B" w:rsidP="002C140B">
      <w:pPr>
        <w:pStyle w:val="Normlnywebov"/>
        <w:numPr>
          <w:ilvl w:val="0"/>
          <w:numId w:val="4"/>
        </w:numPr>
        <w:jc w:val="both"/>
      </w:pPr>
      <w:r>
        <w:rPr>
          <w:rFonts w:ascii="Cambria" w:hAnsi="Cambria"/>
        </w:rPr>
        <w:t>Privítanie a predloženie programu</w:t>
      </w:r>
    </w:p>
    <w:p w14:paraId="1166FE00" w14:textId="77777777" w:rsidR="002C140B" w:rsidRPr="00BB281E" w:rsidRDefault="002C140B" w:rsidP="002C140B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372B0970" w14:textId="77777777" w:rsidR="002C140B" w:rsidRDefault="002C140B" w:rsidP="002C140B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Dodatok č.2 k </w:t>
      </w:r>
      <w:r w:rsidRPr="00BB281E">
        <w:rPr>
          <w:rFonts w:ascii="Cambria" w:hAnsi="Cambria"/>
        </w:rPr>
        <w:t xml:space="preserve"> VZN č. </w:t>
      </w:r>
      <w:r>
        <w:rPr>
          <w:rFonts w:ascii="Cambria" w:hAnsi="Cambria"/>
        </w:rPr>
        <w:t>5/2017 o miestnych daniach</w:t>
      </w:r>
    </w:p>
    <w:p w14:paraId="0915D373" w14:textId="77777777" w:rsidR="002C140B" w:rsidRPr="00C813FB" w:rsidRDefault="002C140B" w:rsidP="002C140B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Dodatok č. 12 k </w:t>
      </w:r>
      <w:r w:rsidRPr="00BB281E">
        <w:rPr>
          <w:rFonts w:ascii="Cambria" w:hAnsi="Cambria"/>
        </w:rPr>
        <w:t xml:space="preserve"> VZN č. </w:t>
      </w:r>
      <w:r>
        <w:rPr>
          <w:rFonts w:ascii="Cambria" w:hAnsi="Cambria"/>
        </w:rPr>
        <w:t>3/2008 o výške príspevkov v ZŠ a školských zariadeniach</w:t>
      </w:r>
    </w:p>
    <w:p w14:paraId="255D9A60" w14:textId="77777777" w:rsidR="002C140B" w:rsidRDefault="002C140B" w:rsidP="002C140B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 Mest</w:t>
      </w:r>
      <w:r>
        <w:rPr>
          <w:rFonts w:ascii="Cambria" w:hAnsi="Cambria"/>
        </w:rPr>
        <w:t>a</w:t>
      </w:r>
      <w:r w:rsidRPr="00D86585">
        <w:rPr>
          <w:rFonts w:ascii="Cambria" w:hAnsi="Cambria"/>
        </w:rPr>
        <w:t xml:space="preserve"> Námestovo rozpočtovým opatrením č. </w:t>
      </w:r>
      <w:r>
        <w:rPr>
          <w:rFonts w:ascii="Cambria" w:hAnsi="Cambria"/>
        </w:rPr>
        <w:t>3</w:t>
      </w:r>
      <w:r w:rsidRPr="00D86585">
        <w:rPr>
          <w:rFonts w:ascii="Cambria" w:hAnsi="Cambria"/>
        </w:rPr>
        <w:t>/202</w:t>
      </w:r>
      <w:r>
        <w:rPr>
          <w:rFonts w:ascii="Cambria" w:hAnsi="Cambria"/>
        </w:rPr>
        <w:t>3, DKN Námestovo č. 1/2023, TS mesta Námestovo č.1/2023 HČ, PČ</w:t>
      </w:r>
    </w:p>
    <w:p w14:paraId="12F8262D" w14:textId="77777777" w:rsidR="002C140B" w:rsidRPr="00180657" w:rsidRDefault="002C140B" w:rsidP="002C140B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54DD42E5" w14:textId="77777777" w:rsidR="002C140B" w:rsidRPr="005D38B8" w:rsidRDefault="002C140B" w:rsidP="002C14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475C2E06" w14:textId="77777777" w:rsidR="002C140B" w:rsidRPr="005D38B8" w:rsidRDefault="002C140B" w:rsidP="002C14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71B91FE0" w14:textId="35CAD5ED" w:rsidR="00C06AF9" w:rsidRDefault="00C06AF9" w:rsidP="00862FC0">
      <w:pPr>
        <w:pStyle w:val="Odsekzoznamu"/>
        <w:spacing w:after="0" w:line="240" w:lineRule="auto"/>
        <w:jc w:val="both"/>
      </w:pPr>
    </w:p>
    <w:p w14:paraId="6B5F2905" w14:textId="12ADCE84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  <w:r w:rsidR="00BF1304">
        <w:rPr>
          <w:b/>
          <w:i/>
          <w:u w:val="single"/>
        </w:rPr>
        <w:t>,2</w:t>
      </w:r>
    </w:p>
    <w:p w14:paraId="5A6F5E94" w14:textId="32BDD384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  <w:r w:rsidR="00997212">
        <w:t xml:space="preserve">   </w:t>
      </w:r>
      <w:r w:rsidRPr="001352F4">
        <w:t xml:space="preserve">Za predložený  </w:t>
      </w:r>
      <w:r w:rsidR="00862FC0">
        <w:t xml:space="preserve">program </w:t>
      </w:r>
      <w:r w:rsidRPr="001352F4">
        <w:t>dal hlasovať.</w:t>
      </w:r>
    </w:p>
    <w:p w14:paraId="7D8C4042" w14:textId="52D443C2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</w:t>
      </w:r>
      <w:r w:rsidR="002C140B">
        <w:t>6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2C140B">
        <w:t>6</w:t>
      </w:r>
      <w:r w:rsidR="00C06AF9">
        <w:t xml:space="preserve"> členov</w:t>
      </w:r>
      <w:r w:rsidR="004F00BD">
        <w:t xml:space="preserve">                 </w:t>
      </w:r>
    </w:p>
    <w:p w14:paraId="5EA08D9C" w14:textId="6D8C8B52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</w:t>
      </w:r>
      <w:r w:rsidR="00862FC0">
        <w:rPr>
          <w:b/>
          <w:i/>
          <w:u w:val="single"/>
        </w:rPr>
        <w:t xml:space="preserve"> </w:t>
      </w:r>
      <w:r w:rsidR="002C140B">
        <w:rPr>
          <w:b/>
          <w:i/>
          <w:u w:val="single"/>
        </w:rPr>
        <w:t>3</w:t>
      </w:r>
    </w:p>
    <w:p w14:paraId="7FACBAAA" w14:textId="2797C410" w:rsidR="00BA50EB" w:rsidRDefault="002C140B" w:rsidP="00862FC0">
      <w:pPr>
        <w:jc w:val="both"/>
      </w:pPr>
      <w:r>
        <w:t>K navrhnutým zmenám v dodatku č.2 VZN č. 5/2017 komisia prijala samostatné uznesenia</w:t>
      </w:r>
      <w:r w:rsidR="00136B8B">
        <w:t>:</w:t>
      </w:r>
    </w:p>
    <w:p w14:paraId="21D295CE" w14:textId="21EED38E" w:rsidR="002C140B" w:rsidRDefault="00BA50EB" w:rsidP="00862FC0">
      <w:pPr>
        <w:jc w:val="both"/>
      </w:pPr>
      <w:r>
        <w:t xml:space="preserve">1) </w:t>
      </w:r>
      <w:r w:rsidR="002C140B">
        <w:t xml:space="preserve">  zrušenie úľav dane za psa v rodinných domov a zrušenie úľav za psa z</w:t>
      </w:r>
      <w:r w:rsidR="005C3E80">
        <w:t> </w:t>
      </w:r>
      <w:r w:rsidR="002C140B">
        <w:t>útulku</w:t>
      </w:r>
      <w:r w:rsidR="005C3E80">
        <w:t>, z</w:t>
      </w:r>
      <w:r w:rsidR="002C140B">
        <w:t>rušením týchto úľav vznikne zrovnoprávnenie daňovníkov bývajúcich v bytových domoch s daňovníkmi v rodinných domoch.</w:t>
      </w:r>
    </w:p>
    <w:p w14:paraId="477D146C" w14:textId="2666C08C" w:rsidR="002C140B" w:rsidRPr="00855BB6" w:rsidRDefault="002C140B" w:rsidP="002C140B">
      <w:pPr>
        <w:rPr>
          <w:b/>
          <w:i/>
        </w:rPr>
      </w:pPr>
      <w:r>
        <w:t>U</w:t>
      </w:r>
      <w:r>
        <w:rPr>
          <w:b/>
          <w:i/>
        </w:rPr>
        <w:t>znesenie č. 6/2023</w:t>
      </w:r>
    </w:p>
    <w:p w14:paraId="6843B810" w14:textId="77777777" w:rsidR="00BA50EB" w:rsidRDefault="002C140B" w:rsidP="002C140B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</w:t>
      </w:r>
      <w:r w:rsidR="00BA50EB">
        <w:t xml:space="preserve"> zrušiť úľavy </w:t>
      </w:r>
      <w:r>
        <w:t xml:space="preserve"> v článku II. </w:t>
      </w:r>
      <w:r w:rsidR="00BA50EB">
        <w:t xml:space="preserve">§2a </w:t>
      </w:r>
      <w:proofErr w:type="spellStart"/>
      <w:r w:rsidR="00BA50EB">
        <w:t>písm.b</w:t>
      </w:r>
      <w:proofErr w:type="spellEnd"/>
      <w:r w:rsidR="00BA50EB">
        <w:t>), c)</w:t>
      </w:r>
    </w:p>
    <w:p w14:paraId="67F4A0B9" w14:textId="2A14C6E5" w:rsidR="002C140B" w:rsidRDefault="00BA50EB" w:rsidP="002C140B">
      <w:pPr>
        <w:jc w:val="both"/>
      </w:pPr>
      <w:r>
        <w:t>ZA: 6 členov</w:t>
      </w:r>
      <w:r w:rsidR="002C140B">
        <w:t xml:space="preserve"> </w:t>
      </w:r>
    </w:p>
    <w:p w14:paraId="4E0F34EB" w14:textId="7344EF83" w:rsidR="002C140B" w:rsidRDefault="00BA50EB" w:rsidP="00862FC0">
      <w:pPr>
        <w:jc w:val="both"/>
      </w:pPr>
      <w:r>
        <w:t>2) zvýšenie sadzby za 1  konkrétne parkovacie miesto na trvalé parkovanie z 450 Eur na 600 Eur.</w:t>
      </w:r>
    </w:p>
    <w:p w14:paraId="31D6066A" w14:textId="4ACFC5F8" w:rsidR="004939F4" w:rsidRDefault="004939F4" w:rsidP="004939F4">
      <w:pPr>
        <w:jc w:val="both"/>
      </w:pPr>
      <w:r>
        <w:t xml:space="preserve">Cieľom zvýšenia sadzby je </w:t>
      </w:r>
      <w:r w:rsidR="004F2358">
        <w:t>zregulovanie</w:t>
      </w:r>
      <w:r>
        <w:t xml:space="preserve"> množstva vydávaných parkovacích miest hlavne na sídlisku Slnečná a Štefánikova. </w:t>
      </w:r>
    </w:p>
    <w:p w14:paraId="047B81B3" w14:textId="6188D4AA" w:rsidR="00BA50EB" w:rsidRDefault="00BA50EB" w:rsidP="00862FC0">
      <w:pPr>
        <w:jc w:val="both"/>
      </w:pPr>
      <w:r>
        <w:t xml:space="preserve">p. </w:t>
      </w:r>
      <w:proofErr w:type="spellStart"/>
      <w:r>
        <w:t>Gríg</w:t>
      </w:r>
      <w:r w:rsidR="005C3E80">
        <w:t>e</w:t>
      </w:r>
      <w:r>
        <w:t>ľ</w:t>
      </w:r>
      <w:proofErr w:type="spellEnd"/>
      <w:r w:rsidR="005C3E80">
        <w:t xml:space="preserve"> </w:t>
      </w:r>
      <w:r>
        <w:t xml:space="preserve"> navrhol, aby sa riešili zásady  parkovania   v celom meste</w:t>
      </w:r>
      <w:r w:rsidR="005C3E80">
        <w:t xml:space="preserve"> a to samostatne v</w:t>
      </w:r>
      <w:r w:rsidR="004939F4">
        <w:t>o</w:t>
      </w:r>
      <w:r w:rsidR="005C3E80">
        <w:t>  VZN</w:t>
      </w:r>
      <w:r w:rsidR="004939F4">
        <w:t>, ktoré rieši problematiku parkovania.</w:t>
      </w:r>
      <w:r w:rsidR="005C3E80">
        <w:t xml:space="preserve"> </w:t>
      </w:r>
    </w:p>
    <w:p w14:paraId="78CD0F8C" w14:textId="763734F1" w:rsidR="00437B76" w:rsidRPr="00855BB6" w:rsidRDefault="00437B76" w:rsidP="00437B76">
      <w:pPr>
        <w:rPr>
          <w:b/>
          <w:i/>
        </w:rPr>
      </w:pPr>
      <w:r>
        <w:lastRenderedPageBreak/>
        <w:t>U</w:t>
      </w:r>
      <w:r>
        <w:rPr>
          <w:b/>
          <w:i/>
        </w:rPr>
        <w:t xml:space="preserve">znesenie č. </w:t>
      </w:r>
      <w:r w:rsidR="00BF1304">
        <w:rPr>
          <w:b/>
          <w:i/>
        </w:rPr>
        <w:t>7</w:t>
      </w:r>
      <w:r>
        <w:rPr>
          <w:b/>
          <w:i/>
        </w:rPr>
        <w:t>/2023</w:t>
      </w:r>
    </w:p>
    <w:p w14:paraId="65E3F9E0" w14:textId="640D7385" w:rsidR="004939F4" w:rsidRDefault="004939F4" w:rsidP="004939F4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 zvýšenie sadzby podľa návrhu.</w:t>
      </w:r>
    </w:p>
    <w:p w14:paraId="2BBD85EC" w14:textId="6174E3CF" w:rsidR="00566EA3" w:rsidRDefault="004939F4" w:rsidP="00566EA3">
      <w:pPr>
        <w:jc w:val="both"/>
      </w:pPr>
      <w:r>
        <w:t>ZA:5</w:t>
      </w:r>
      <w:r>
        <w:tab/>
      </w:r>
      <w:r>
        <w:tab/>
        <w:t>Proti: 1</w:t>
      </w:r>
      <w:r w:rsidR="00566EA3">
        <w:tab/>
      </w:r>
    </w:p>
    <w:p w14:paraId="10D0B346" w14:textId="714ABB28" w:rsidR="004939F4" w:rsidRDefault="004939F4" w:rsidP="00566EA3">
      <w:pPr>
        <w:jc w:val="both"/>
      </w:pPr>
      <w:r>
        <w:t xml:space="preserve">3) zrušenie vjazdu do historickej časti mesta </w:t>
      </w:r>
    </w:p>
    <w:p w14:paraId="54D9DE93" w14:textId="20CC8BBF" w:rsidR="00136B8B" w:rsidRPr="00855BB6" w:rsidRDefault="00136B8B" w:rsidP="00136B8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BF1304">
        <w:rPr>
          <w:b/>
          <w:i/>
        </w:rPr>
        <w:t>8</w:t>
      </w:r>
      <w:r>
        <w:rPr>
          <w:b/>
          <w:i/>
        </w:rPr>
        <w:t>/2023</w:t>
      </w:r>
    </w:p>
    <w:p w14:paraId="416E10EF" w14:textId="57610895" w:rsidR="00136B8B" w:rsidRDefault="00136B8B" w:rsidP="00136B8B">
      <w:pPr>
        <w:jc w:val="both"/>
      </w:pPr>
      <w:r w:rsidRPr="00437B76">
        <w:t xml:space="preserve">Komisia pre rozpočet,  </w:t>
      </w:r>
      <w:r w:rsidRPr="00437B76">
        <w:rPr>
          <w:b/>
        </w:rPr>
        <w:t>financie, správu a hospodárenie s majetkom mesta</w:t>
      </w:r>
      <w:r w:rsidRPr="00437B76">
        <w:t xml:space="preserve">     neodporúča </w:t>
      </w:r>
      <w:proofErr w:type="spellStart"/>
      <w:r w:rsidRPr="00437B76">
        <w:t>MsZ</w:t>
      </w:r>
      <w:proofErr w:type="spellEnd"/>
      <w:r w:rsidRPr="00437B76">
        <w:t xml:space="preserve">  zrušiť vjazd do historickej časti mesta, keďže v tomto čase nie je vypracovaný nový model dopravnej situácie  v tejto časti a taktiež nie je vypracovaná štúdia s relevantnými údajm</w:t>
      </w:r>
      <w:r w:rsidR="00CC22B1" w:rsidRPr="00437B76">
        <w:t>i o </w:t>
      </w:r>
      <w:r w:rsidR="00437B76" w:rsidRPr="00437B76">
        <w:t>frekvencii</w:t>
      </w:r>
      <w:r w:rsidR="00CC22B1" w:rsidRPr="00437B76">
        <w:t xml:space="preserve"> </w:t>
      </w:r>
      <w:r w:rsidR="00437B76" w:rsidRPr="00437B76">
        <w:t xml:space="preserve">áut v tejto časti, dopad dopravnej situácie následným skracovaním  áut v tejto zóne, keďže auta nebudú musieť ísť cez kruhový objazd a v neposlednom rade aj </w:t>
      </w:r>
      <w:r w:rsidRPr="00437B76">
        <w:t> ekonomická analýz</w:t>
      </w:r>
      <w:r w:rsidR="00437B76" w:rsidRPr="00437B76">
        <w:t>a</w:t>
      </w:r>
      <w:r w:rsidRPr="00437B76">
        <w:t xml:space="preserve"> dopadu na rozpočet</w:t>
      </w:r>
      <w:r w:rsidR="00437B76" w:rsidRPr="00437B76">
        <w:t>.</w:t>
      </w:r>
    </w:p>
    <w:p w14:paraId="63F2BFE9" w14:textId="7222F989" w:rsidR="004939F4" w:rsidRDefault="00136B8B" w:rsidP="00566EA3">
      <w:pPr>
        <w:jc w:val="both"/>
      </w:pPr>
      <w:r>
        <w:t>ZA:6</w:t>
      </w:r>
    </w:p>
    <w:p w14:paraId="3B504E5A" w14:textId="1E8DA695" w:rsidR="00E619B2" w:rsidRPr="008F770F" w:rsidRDefault="00E619B2" w:rsidP="00E619B2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566EA3">
        <w:rPr>
          <w:b/>
          <w:i/>
          <w:u w:val="single"/>
        </w:rPr>
        <w:t>4</w:t>
      </w:r>
    </w:p>
    <w:p w14:paraId="5DE612E8" w14:textId="6BCF71D2" w:rsidR="00A53C78" w:rsidRPr="004F2358" w:rsidRDefault="00A53C78" w:rsidP="005C3E80">
      <w:pPr>
        <w:jc w:val="both"/>
      </w:pPr>
      <w:r w:rsidRPr="004F2358">
        <w:t>Finančná komisia má zato, že zvýšenie objemu finančných prostriedkov má viesť k napĺňaniu "hodnoty  za peniaze" - zvyšovať hodnotu, ktorú za svoje peniaze verejnosť dostáva. Podstatou hodnoty za peniaze je posúdiť, či peniaze  budú skutočne vynaložené najlepšie ako je možné pre dosiahnutie stanoveného cieľa, a tým je v oblasti vzdelávania zvyšovanie kvality poskytovaných edukačných služieb. </w:t>
      </w:r>
    </w:p>
    <w:p w14:paraId="28B308CE" w14:textId="180A099E" w:rsidR="004939F4" w:rsidRPr="004939F4" w:rsidRDefault="004939F4" w:rsidP="00F41703">
      <w:pPr>
        <w:rPr>
          <w:b/>
          <w:bCs/>
        </w:rPr>
      </w:pPr>
      <w:r w:rsidRPr="004939F4">
        <w:rPr>
          <w:b/>
          <w:bCs/>
        </w:rPr>
        <w:t xml:space="preserve">Uznesenie č. </w:t>
      </w:r>
      <w:r w:rsidR="00BF1304">
        <w:rPr>
          <w:b/>
          <w:bCs/>
        </w:rPr>
        <w:t>9</w:t>
      </w:r>
      <w:r w:rsidR="00437B76">
        <w:rPr>
          <w:b/>
          <w:bCs/>
        </w:rPr>
        <w:t>/2023</w:t>
      </w:r>
    </w:p>
    <w:p w14:paraId="3078E178" w14:textId="4AE75BA1" w:rsidR="00F41703" w:rsidRDefault="00F41703" w:rsidP="00F41703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r w:rsidR="009A54C5">
        <w:t xml:space="preserve">schváliť </w:t>
      </w:r>
      <w:proofErr w:type="spellStart"/>
      <w:r w:rsidR="009A54C5">
        <w:t>MsZ</w:t>
      </w:r>
      <w:proofErr w:type="spellEnd"/>
      <w:r w:rsidR="009A54C5">
        <w:t xml:space="preserve"> </w:t>
      </w:r>
      <w:r w:rsidR="005C3E80">
        <w:t>dodatok č. 12 k VZN č.3/2008</w:t>
      </w:r>
      <w:r w:rsidR="004939F4">
        <w:t>.</w:t>
      </w:r>
    </w:p>
    <w:p w14:paraId="7AD30FDB" w14:textId="0169978B" w:rsidR="004939F4" w:rsidRDefault="004939F4" w:rsidP="00F41703">
      <w:r>
        <w:t>ZA: 6 členov</w:t>
      </w:r>
    </w:p>
    <w:p w14:paraId="6021DD9F" w14:textId="46E126FA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5</w:t>
      </w:r>
    </w:p>
    <w:p w14:paraId="4FA20A45" w14:textId="5F225D6A" w:rsidR="009A54C5" w:rsidRPr="00855BB6" w:rsidRDefault="009A54C5" w:rsidP="009A54C5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437B76">
        <w:rPr>
          <w:b/>
          <w:i/>
        </w:rPr>
        <w:t>1</w:t>
      </w:r>
      <w:r w:rsidR="00BF1304">
        <w:rPr>
          <w:b/>
          <w:i/>
        </w:rPr>
        <w:t>0</w:t>
      </w:r>
      <w:r w:rsidR="00437B76">
        <w:rPr>
          <w:b/>
          <w:i/>
        </w:rPr>
        <w:t>/</w:t>
      </w:r>
      <w:r>
        <w:rPr>
          <w:b/>
          <w:i/>
        </w:rPr>
        <w:t>2023</w:t>
      </w:r>
    </w:p>
    <w:p w14:paraId="17E543B4" w14:textId="32F7D196" w:rsidR="00437B76" w:rsidRDefault="009A54C5" w:rsidP="009A54C5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 w:rsidR="00437B76">
        <w:t>MsZ</w:t>
      </w:r>
      <w:proofErr w:type="spellEnd"/>
      <w:r w:rsidR="00437B76">
        <w:t xml:space="preserve"> schváliť zmenu rozpočtu mesta Námestovo rozpočtovým opatrením č. 3/2023 podľa predloženého návrhu.</w:t>
      </w:r>
    </w:p>
    <w:p w14:paraId="1670CA4B" w14:textId="1FE9759E" w:rsidR="009A54C5" w:rsidRDefault="00036109" w:rsidP="009A54C5">
      <w:r>
        <w:t xml:space="preserve">ZA: </w:t>
      </w:r>
      <w:r w:rsidR="00437B76">
        <w:t>6</w:t>
      </w:r>
      <w:r>
        <w:t xml:space="preserve"> členov</w:t>
      </w:r>
    </w:p>
    <w:p w14:paraId="2C069C4A" w14:textId="2D2D4C76" w:rsidR="00437B76" w:rsidRPr="00855BB6" w:rsidRDefault="00437B76" w:rsidP="00437B76">
      <w:pPr>
        <w:rPr>
          <w:b/>
          <w:i/>
        </w:rPr>
      </w:pPr>
      <w:r>
        <w:t>U</w:t>
      </w:r>
      <w:r>
        <w:rPr>
          <w:b/>
          <w:i/>
        </w:rPr>
        <w:t>znesenie č. 1</w:t>
      </w:r>
      <w:r w:rsidR="00BF1304">
        <w:rPr>
          <w:b/>
          <w:i/>
        </w:rPr>
        <w:t>1</w:t>
      </w:r>
      <w:r>
        <w:rPr>
          <w:b/>
          <w:i/>
        </w:rPr>
        <w:t>/</w:t>
      </w:r>
      <w:r>
        <w:rPr>
          <w:b/>
          <w:i/>
        </w:rPr>
        <w:t>2023</w:t>
      </w:r>
    </w:p>
    <w:p w14:paraId="797523C4" w14:textId="02B9B73F" w:rsidR="00437B76" w:rsidRDefault="00437B76" w:rsidP="00437B76">
      <w:r>
        <w:t>K</w:t>
      </w:r>
      <w:r>
        <w:t xml:space="preserve">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>
        <w:t>MsZ</w:t>
      </w:r>
      <w:proofErr w:type="spellEnd"/>
      <w:r>
        <w:t xml:space="preserve"> schváliť zmenu rozpočtu </w:t>
      </w:r>
      <w:r>
        <w:t>DKN</w:t>
      </w:r>
      <w:r>
        <w:t xml:space="preserve"> Námestovo rozpočtovým opatrením č. </w:t>
      </w:r>
      <w:r>
        <w:t>1</w:t>
      </w:r>
      <w:r>
        <w:t>/2023 podľa predloženého návrhu.</w:t>
      </w:r>
    </w:p>
    <w:p w14:paraId="1DEA077F" w14:textId="77777777" w:rsidR="00437B76" w:rsidRDefault="00437B76" w:rsidP="00437B76">
      <w:r>
        <w:t>ZA: 6 členov</w:t>
      </w:r>
    </w:p>
    <w:p w14:paraId="1EB0F355" w14:textId="18A0C202" w:rsidR="00437B76" w:rsidRPr="00855BB6" w:rsidRDefault="00437B76" w:rsidP="00437B76">
      <w:pPr>
        <w:rPr>
          <w:b/>
          <w:i/>
        </w:rPr>
      </w:pPr>
      <w:r>
        <w:t>U</w:t>
      </w:r>
      <w:r>
        <w:rPr>
          <w:b/>
          <w:i/>
        </w:rPr>
        <w:t>znesenie č. 1</w:t>
      </w:r>
      <w:r w:rsidR="00BF1304">
        <w:rPr>
          <w:b/>
          <w:i/>
        </w:rPr>
        <w:t>2</w:t>
      </w:r>
      <w:r>
        <w:rPr>
          <w:b/>
          <w:i/>
        </w:rPr>
        <w:t>/2023</w:t>
      </w:r>
    </w:p>
    <w:p w14:paraId="0573B5A3" w14:textId="38F80A81" w:rsidR="00437B76" w:rsidRDefault="00437B76" w:rsidP="00437B76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>
        <w:t>MsZ</w:t>
      </w:r>
      <w:proofErr w:type="spellEnd"/>
      <w:r>
        <w:t xml:space="preserve"> schváliť zmenu rozpočtu </w:t>
      </w:r>
      <w:r>
        <w:t xml:space="preserve">TS mesta </w:t>
      </w:r>
      <w:r>
        <w:t>Námestovo rozpočtovým opatrením č. 1/2023 podľa predloženého návrhu.</w:t>
      </w:r>
    </w:p>
    <w:p w14:paraId="430BD2B4" w14:textId="207713C4" w:rsidR="00437B76" w:rsidRDefault="00437B76" w:rsidP="00437B76">
      <w:r>
        <w:t xml:space="preserve">ZA: </w:t>
      </w:r>
      <w:r>
        <w:t>5</w:t>
      </w:r>
      <w:r>
        <w:t xml:space="preserve"> členov</w:t>
      </w:r>
      <w:r>
        <w:tab/>
      </w:r>
      <w:r>
        <w:tab/>
      </w:r>
      <w:r>
        <w:tab/>
      </w:r>
      <w:r>
        <w:tab/>
        <w:t>Zdržal sa: 1 člen</w:t>
      </w:r>
    </w:p>
    <w:p w14:paraId="24701E53" w14:textId="77777777" w:rsidR="00BF1304" w:rsidRDefault="00BF1304" w:rsidP="00B864EF">
      <w:pPr>
        <w:tabs>
          <w:tab w:val="left" w:pos="6237"/>
        </w:tabs>
        <w:jc w:val="both"/>
        <w:rPr>
          <w:b/>
          <w:i/>
          <w:u w:val="single"/>
        </w:rPr>
      </w:pPr>
    </w:p>
    <w:p w14:paraId="426F1864" w14:textId="6A3F9626" w:rsidR="00B864E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lastRenderedPageBreak/>
        <w:t>Bod č.</w:t>
      </w:r>
      <w:r>
        <w:rPr>
          <w:b/>
          <w:i/>
          <w:u w:val="single"/>
        </w:rPr>
        <w:t xml:space="preserve"> 6</w:t>
      </w:r>
    </w:p>
    <w:p w14:paraId="3995C23D" w14:textId="77F01A3F" w:rsidR="00EB0118" w:rsidRPr="00855BB6" w:rsidRDefault="00EB0118" w:rsidP="00EB0118">
      <w:pPr>
        <w:rPr>
          <w:b/>
          <w:i/>
        </w:rPr>
      </w:pPr>
      <w:r>
        <w:t>U</w:t>
      </w:r>
      <w:r>
        <w:rPr>
          <w:b/>
          <w:i/>
        </w:rPr>
        <w:t>znesenie č. 1</w:t>
      </w:r>
      <w:r w:rsidR="00BF1304">
        <w:rPr>
          <w:b/>
          <w:i/>
        </w:rPr>
        <w:t>3</w:t>
      </w:r>
      <w:r>
        <w:rPr>
          <w:b/>
          <w:i/>
        </w:rPr>
        <w:t>/2023</w:t>
      </w:r>
    </w:p>
    <w:p w14:paraId="51DD094A" w14:textId="4C23F48D" w:rsidR="00EB0118" w:rsidRDefault="00B864EF" w:rsidP="00B864EF">
      <w:pPr>
        <w:tabs>
          <w:tab w:val="left" w:pos="6237"/>
        </w:tabs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 w:rsidR="00437B76">
        <w:t>MsZ</w:t>
      </w:r>
      <w:proofErr w:type="spellEnd"/>
      <w:r w:rsidR="00437B76">
        <w:t xml:space="preserve"> schváliť </w:t>
      </w:r>
      <w:r w:rsidR="00EB0118">
        <w:t xml:space="preserve"> Michalovi </w:t>
      </w:r>
      <w:proofErr w:type="spellStart"/>
      <w:r w:rsidR="00EB0118">
        <w:t>Buganovi</w:t>
      </w:r>
      <w:proofErr w:type="spellEnd"/>
      <w:r w:rsidR="00EB0118">
        <w:t xml:space="preserve"> predaj 32m2 pozemku z C KN parcely č. 1747/1 ostatná plocha za min. cenu 75 Eur/m2.</w:t>
      </w:r>
    </w:p>
    <w:p w14:paraId="2A08D3F1" w14:textId="40E287EA" w:rsidR="00EB0118" w:rsidRDefault="00EB0118" w:rsidP="00B864EF">
      <w:pPr>
        <w:tabs>
          <w:tab w:val="left" w:pos="6237"/>
        </w:tabs>
        <w:jc w:val="both"/>
      </w:pPr>
      <w:r>
        <w:t xml:space="preserve">ZA: </w:t>
      </w:r>
      <w:r>
        <w:t>6</w:t>
      </w:r>
      <w:r>
        <w:t xml:space="preserve"> členov</w:t>
      </w:r>
      <w:r>
        <w:tab/>
      </w:r>
      <w:r>
        <w:tab/>
      </w:r>
    </w:p>
    <w:p w14:paraId="2C5930DC" w14:textId="1838A332" w:rsidR="00EB0118" w:rsidRPr="00855BB6" w:rsidRDefault="00EB0118" w:rsidP="00EB0118">
      <w:pPr>
        <w:rPr>
          <w:b/>
          <w:i/>
        </w:rPr>
      </w:pPr>
      <w:r>
        <w:t>U</w:t>
      </w:r>
      <w:r>
        <w:rPr>
          <w:b/>
          <w:i/>
        </w:rPr>
        <w:t>znesenie č. 1</w:t>
      </w:r>
      <w:r w:rsidR="00BF1304">
        <w:rPr>
          <w:b/>
          <w:i/>
        </w:rPr>
        <w:t>4</w:t>
      </w:r>
      <w:r>
        <w:rPr>
          <w:b/>
          <w:i/>
        </w:rPr>
        <w:t>/2023</w:t>
      </w:r>
    </w:p>
    <w:p w14:paraId="60705F49" w14:textId="0DFBCA22" w:rsidR="00B864EF" w:rsidRDefault="00EB0118" w:rsidP="00B864EF">
      <w:pPr>
        <w:tabs>
          <w:tab w:val="left" w:pos="6237"/>
        </w:tabs>
        <w:jc w:val="both"/>
      </w:pPr>
      <w:r>
        <w:t xml:space="preserve"> </w:t>
      </w: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schváliť  </w:t>
      </w:r>
      <w:r>
        <w:t xml:space="preserve"> uzatvoriť zmluvu o budúcej zmluve o zriadení vecného bremena v prospech  SSD a.s.</w:t>
      </w:r>
      <w:r w:rsidR="00B864EF">
        <w:t xml:space="preserve"> </w:t>
      </w:r>
      <w:r w:rsidR="00BF1304">
        <w:t xml:space="preserve">na pozemku C KN č. 422/1, č. 422/10, č. 422/11  </w:t>
      </w:r>
      <w:r>
        <w:t xml:space="preserve">pri výmere obmedzenia </w:t>
      </w:r>
      <w:r w:rsidR="00BF1304">
        <w:t>47</w:t>
      </w:r>
      <w:r>
        <w:t>m2</w:t>
      </w:r>
      <w:r w:rsidR="00BF1304">
        <w:t>.</w:t>
      </w:r>
    </w:p>
    <w:p w14:paraId="0AEE33B9" w14:textId="5B88EF64" w:rsidR="00B864EF" w:rsidRDefault="00B864EF" w:rsidP="00B864EF">
      <w:pPr>
        <w:tabs>
          <w:tab w:val="left" w:pos="6237"/>
        </w:tabs>
        <w:jc w:val="both"/>
      </w:pPr>
      <w:r>
        <w:t>ZA</w:t>
      </w:r>
      <w:r w:rsidR="00BF1304">
        <w:t>: 6</w:t>
      </w:r>
      <w:r>
        <w:t xml:space="preserve"> členov</w:t>
      </w:r>
    </w:p>
    <w:p w14:paraId="5C3AA4FF" w14:textId="6544EE15" w:rsidR="00BF1304" w:rsidRPr="00855BB6" w:rsidRDefault="00BF1304" w:rsidP="00BF1304">
      <w:pPr>
        <w:rPr>
          <w:b/>
          <w:i/>
        </w:rPr>
      </w:pPr>
      <w:r>
        <w:t>U</w:t>
      </w:r>
      <w:r>
        <w:rPr>
          <w:b/>
          <w:i/>
        </w:rPr>
        <w:t>znesenie č. 1</w:t>
      </w:r>
      <w:r>
        <w:rPr>
          <w:b/>
          <w:i/>
        </w:rPr>
        <w:t>5</w:t>
      </w:r>
      <w:r>
        <w:rPr>
          <w:b/>
          <w:i/>
        </w:rPr>
        <w:t>/2023</w:t>
      </w:r>
    </w:p>
    <w:p w14:paraId="50D8AD04" w14:textId="12F642A1" w:rsidR="00BF1304" w:rsidRDefault="00BF1304" w:rsidP="00BF1304">
      <w:pPr>
        <w:tabs>
          <w:tab w:val="left" w:pos="6237"/>
        </w:tabs>
        <w:jc w:val="both"/>
      </w:pPr>
      <w:r>
        <w:t xml:space="preserve"> Komisia pre rozpočet,  </w:t>
      </w:r>
      <w:r>
        <w:rPr>
          <w:b/>
        </w:rPr>
        <w:t>financie, správu a hospodárenie s majetkom mesta</w:t>
      </w:r>
      <w:r>
        <w:t xml:space="preserve">     </w:t>
      </w:r>
      <w:r>
        <w:t>ne</w:t>
      </w:r>
      <w:r>
        <w:t xml:space="preserve">odporúča </w:t>
      </w:r>
      <w:proofErr w:type="spellStart"/>
      <w:r>
        <w:t>MsZ</w:t>
      </w:r>
      <w:proofErr w:type="spellEnd"/>
      <w:r>
        <w:t xml:space="preserve"> schváliť   </w:t>
      </w:r>
      <w:r>
        <w:t xml:space="preserve">odpredaj pozemku kupujúcej Mgr. Monike </w:t>
      </w:r>
      <w:proofErr w:type="spellStart"/>
      <w:r>
        <w:t>Ferletjakovej</w:t>
      </w:r>
      <w:proofErr w:type="spellEnd"/>
      <w:r>
        <w:t xml:space="preserve"> podľa predloženej žiadosti a taktiež neodporúča odpredaj  </w:t>
      </w:r>
      <w:r>
        <w:t xml:space="preserve">za znalecký posudok </w:t>
      </w:r>
      <w:r>
        <w:t>v sume 136,73 Eur.</w:t>
      </w:r>
    </w:p>
    <w:p w14:paraId="23725F40" w14:textId="77777777" w:rsidR="00BF1304" w:rsidRPr="008F770F" w:rsidRDefault="00BF1304" w:rsidP="00BF1304">
      <w:pPr>
        <w:tabs>
          <w:tab w:val="left" w:pos="6237"/>
        </w:tabs>
        <w:jc w:val="both"/>
        <w:rPr>
          <w:b/>
          <w:i/>
          <w:u w:val="single"/>
        </w:rPr>
      </w:pPr>
      <w:r>
        <w:t>ZA: 6 členov</w:t>
      </w:r>
    </w:p>
    <w:p w14:paraId="10E5D575" w14:textId="77777777" w:rsidR="00BF1304" w:rsidRPr="008F770F" w:rsidRDefault="00BF1304" w:rsidP="00B864EF">
      <w:pPr>
        <w:tabs>
          <w:tab w:val="left" w:pos="6237"/>
        </w:tabs>
        <w:jc w:val="both"/>
        <w:rPr>
          <w:b/>
          <w:i/>
          <w:u w:val="single"/>
        </w:rPr>
      </w:pPr>
    </w:p>
    <w:p w14:paraId="5B4FB7CB" w14:textId="12703E37" w:rsidR="00792DC9" w:rsidRDefault="00111000" w:rsidP="00792DC9">
      <w:r>
        <w:t>Na záver predseda komisie poďakoval prítomným za účasť.</w:t>
      </w:r>
      <w:r w:rsidR="00C55012">
        <w:t xml:space="preserve">   </w:t>
      </w:r>
    </w:p>
    <w:p w14:paraId="5E9430F1" w14:textId="38E22EEE" w:rsidR="00036109" w:rsidRDefault="00070256">
      <w:r>
        <w:t xml:space="preserve"> </w:t>
      </w:r>
    </w:p>
    <w:p w14:paraId="582F24A5" w14:textId="6C8A36FA" w:rsidR="00036109" w:rsidRDefault="00036109">
      <w:r>
        <w:t xml:space="preserve">Zapísala: Mgr. Katarína </w:t>
      </w:r>
      <w:proofErr w:type="spellStart"/>
      <w:r>
        <w:t>Rusinová</w:t>
      </w:r>
      <w:proofErr w:type="spellEnd"/>
    </w:p>
    <w:p w14:paraId="602340F3" w14:textId="77777777" w:rsidR="00BF1304" w:rsidRDefault="00BF1304"/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p w14:paraId="1B28E44B" w14:textId="77777777" w:rsidR="00036109" w:rsidRPr="00070256" w:rsidRDefault="00036109" w:rsidP="00070256">
      <w:pPr>
        <w:ind w:left="3540" w:firstLine="708"/>
        <w:rPr>
          <w:i/>
        </w:rPr>
      </w:pPr>
    </w:p>
    <w:sectPr w:rsidR="00036109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2"/>
  </w:num>
  <w:num w:numId="4" w16cid:durableId="1111704093">
    <w:abstractNumId w:val="1"/>
  </w:num>
  <w:num w:numId="5" w16cid:durableId="112735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62265"/>
    <w:rsid w:val="00070256"/>
    <w:rsid w:val="00082E88"/>
    <w:rsid w:val="000B6F7B"/>
    <w:rsid w:val="000D3EBD"/>
    <w:rsid w:val="00111000"/>
    <w:rsid w:val="00111F62"/>
    <w:rsid w:val="00136B8B"/>
    <w:rsid w:val="0016061E"/>
    <w:rsid w:val="00175AE7"/>
    <w:rsid w:val="001C5502"/>
    <w:rsid w:val="001C6D49"/>
    <w:rsid w:val="0022220A"/>
    <w:rsid w:val="0026694F"/>
    <w:rsid w:val="00297EC0"/>
    <w:rsid w:val="002C140B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34F0C"/>
    <w:rsid w:val="00437B76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11E17"/>
    <w:rsid w:val="00522923"/>
    <w:rsid w:val="005233BC"/>
    <w:rsid w:val="00532DFD"/>
    <w:rsid w:val="00544B1F"/>
    <w:rsid w:val="00566EA3"/>
    <w:rsid w:val="0058221D"/>
    <w:rsid w:val="00587638"/>
    <w:rsid w:val="005A0ED4"/>
    <w:rsid w:val="005C0500"/>
    <w:rsid w:val="005C3E80"/>
    <w:rsid w:val="005D6560"/>
    <w:rsid w:val="006172DB"/>
    <w:rsid w:val="0062340B"/>
    <w:rsid w:val="006671BA"/>
    <w:rsid w:val="00674377"/>
    <w:rsid w:val="00680E37"/>
    <w:rsid w:val="00681D4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94337D"/>
    <w:rsid w:val="00943B76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9168F"/>
    <w:rsid w:val="00AB5895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A50EB"/>
    <w:rsid w:val="00BB3CDF"/>
    <w:rsid w:val="00BB73A9"/>
    <w:rsid w:val="00BE1FD4"/>
    <w:rsid w:val="00BF1304"/>
    <w:rsid w:val="00BF54F8"/>
    <w:rsid w:val="00C06AF9"/>
    <w:rsid w:val="00C26B9C"/>
    <w:rsid w:val="00C311CF"/>
    <w:rsid w:val="00C501BE"/>
    <w:rsid w:val="00C55012"/>
    <w:rsid w:val="00C82B62"/>
    <w:rsid w:val="00C8744E"/>
    <w:rsid w:val="00CA63E5"/>
    <w:rsid w:val="00CC22B1"/>
    <w:rsid w:val="00CE3F23"/>
    <w:rsid w:val="00D01A0B"/>
    <w:rsid w:val="00D04EE2"/>
    <w:rsid w:val="00D075B9"/>
    <w:rsid w:val="00D56495"/>
    <w:rsid w:val="00D6632E"/>
    <w:rsid w:val="00D808F6"/>
    <w:rsid w:val="00D90802"/>
    <w:rsid w:val="00D93C1D"/>
    <w:rsid w:val="00DC0C3C"/>
    <w:rsid w:val="00DC2D58"/>
    <w:rsid w:val="00DD1A71"/>
    <w:rsid w:val="00DF2139"/>
    <w:rsid w:val="00E374FF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8</cp:revision>
  <cp:lastPrinted>2022-01-28T10:37:00Z</cp:lastPrinted>
  <dcterms:created xsi:type="dcterms:W3CDTF">2022-05-17T13:51:00Z</dcterms:created>
  <dcterms:modified xsi:type="dcterms:W3CDTF">2023-05-15T09:06:00Z</dcterms:modified>
</cp:coreProperties>
</file>