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883" w14:textId="77777777" w:rsidR="00D56495" w:rsidRDefault="00D56495" w:rsidP="00D56495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á p i s </w:t>
      </w:r>
    </w:p>
    <w:p w14:paraId="60B6B32B" w14:textId="14A8D25E" w:rsidR="00D56495" w:rsidRDefault="00D56495" w:rsidP="00D56495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 xml:space="preserve">zo zasadnutia komisie pre rozpočet, financie, správu a hospodárenie s majetkom mesta,  konanom dňa </w:t>
      </w:r>
      <w:r w:rsidR="008975BE">
        <w:rPr>
          <w:b/>
        </w:rPr>
        <w:t>21. marca 2022</w:t>
      </w:r>
    </w:p>
    <w:p w14:paraId="38092E21" w14:textId="77777777" w:rsidR="00D56495" w:rsidRDefault="00D56495" w:rsidP="00D56495">
      <w:pPr>
        <w:pStyle w:val="NormalWeb"/>
      </w:pPr>
      <w:r>
        <w:rPr>
          <w:b/>
          <w:bCs/>
          <w:color w:val="000000"/>
        </w:rPr>
        <w:t>Program:</w:t>
      </w:r>
    </w:p>
    <w:p w14:paraId="533B7012" w14:textId="77777777" w:rsidR="00D56495" w:rsidRPr="000475B4" w:rsidRDefault="00D56495" w:rsidP="00D56495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0000"/>
        </w:rPr>
        <w:t> </w:t>
      </w:r>
    </w:p>
    <w:p w14:paraId="3744BA83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Privítanie a predloženie programu</w:t>
      </w:r>
    </w:p>
    <w:p w14:paraId="62B3F440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Schvaľovanie programu</w:t>
      </w:r>
    </w:p>
    <w:p w14:paraId="2CAE3216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Kontrola plnenia uznesení z predchádzajúcich zasadnutí komisie, informácia o </w:t>
      </w:r>
      <w:proofErr w:type="spellStart"/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MsZ</w:t>
      </w:r>
      <w:proofErr w:type="spellEnd"/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1C452FB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na schválenie Dodatku č. 3 k VZN č. 2/2017 ktorým sa určujú Zásady hospodárenia a nakladania s majetkom mesta</w:t>
      </w:r>
    </w:p>
    <w:p w14:paraId="53B02A9E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Informácia  o rozpočtových opatreniach č. 7/2021 a č. 8/2021</w:t>
      </w:r>
    </w:p>
    <w:p w14:paraId="285FDB86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zmeny rozpočtu DKN na rok 2022 rozpočtovým opatrením č. 1/2022</w:t>
      </w:r>
    </w:p>
    <w:p w14:paraId="00755B48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zmeny rozpočtu Mesto Námestovo na rok 2022 rozpočtovým opatrením č. 2/2022</w:t>
      </w:r>
    </w:p>
    <w:p w14:paraId="313B8417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zmeny prílohy č. 1  VZN č. 4/2009 o určení výšky dotácie na mzdy a prevádzku škôl a školských zariadení zriadených na území mesta Námestovo</w:t>
      </w:r>
    </w:p>
    <w:p w14:paraId="53474344" w14:textId="77777777" w:rsidR="008975BE" w:rsidRPr="000475B4" w:rsidRDefault="008975BE" w:rsidP="008975BE">
      <w:pPr>
        <w:pStyle w:val="NormalWeb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5B4">
        <w:rPr>
          <w:rFonts w:asciiTheme="minorHAnsi" w:eastAsiaTheme="minorHAnsi" w:hAnsiTheme="minorHAnsi" w:cstheme="minorBidi"/>
          <w:sz w:val="22"/>
          <w:szCs w:val="22"/>
          <w:lang w:eastAsia="en-US"/>
        </w:rPr>
        <w:t>Prevody, nájmy, výpožičky</w:t>
      </w:r>
    </w:p>
    <w:p w14:paraId="6FEC7608" w14:textId="77777777" w:rsidR="008975BE" w:rsidRPr="000475B4" w:rsidRDefault="008975BE" w:rsidP="008975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HAnsi"/>
          <w:lang w:eastAsia="en-US"/>
        </w:rPr>
      </w:pPr>
      <w:r w:rsidRPr="000475B4">
        <w:rPr>
          <w:rFonts w:eastAsiaTheme="minorHAnsi"/>
          <w:lang w:eastAsia="en-US"/>
        </w:rPr>
        <w:t>Rôzne</w:t>
      </w:r>
    </w:p>
    <w:p w14:paraId="5D790FD5" w14:textId="77777777" w:rsidR="008975BE" w:rsidRPr="000475B4" w:rsidRDefault="008975BE" w:rsidP="008975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HAnsi"/>
          <w:lang w:eastAsia="en-US"/>
        </w:rPr>
      </w:pPr>
      <w:r w:rsidRPr="000475B4">
        <w:rPr>
          <w:rFonts w:eastAsiaTheme="minorHAnsi"/>
          <w:lang w:eastAsia="en-US"/>
        </w:rPr>
        <w:t>Záver</w:t>
      </w:r>
    </w:p>
    <w:p w14:paraId="08615332" w14:textId="77777777" w:rsidR="008975BE" w:rsidRPr="005D38B8" w:rsidRDefault="008975BE" w:rsidP="008975BE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C474AE7" w14:textId="06116F91" w:rsidR="004C34A9" w:rsidRDefault="004C34A9" w:rsidP="0057357E">
      <w:pPr>
        <w:spacing w:after="0" w:line="240" w:lineRule="auto"/>
        <w:jc w:val="both"/>
        <w:rPr>
          <w:b/>
          <w:i/>
          <w:u w:val="single"/>
        </w:rPr>
      </w:pPr>
      <w:r w:rsidRPr="004C34A9">
        <w:rPr>
          <w:b/>
          <w:i/>
          <w:u w:val="single"/>
        </w:rPr>
        <w:t>Bod č.1</w:t>
      </w:r>
    </w:p>
    <w:p w14:paraId="31D58B2D" w14:textId="256D91F6" w:rsidR="004C34A9" w:rsidRDefault="004C34A9" w:rsidP="004C34A9">
      <w:pPr>
        <w:tabs>
          <w:tab w:val="left" w:pos="6237"/>
        </w:tabs>
        <w:jc w:val="both"/>
      </w:pPr>
      <w:r w:rsidRPr="001352F4">
        <w:t xml:space="preserve">Na úvod </w:t>
      </w:r>
      <w:r w:rsidRPr="008C307F">
        <w:rPr>
          <w:i/>
        </w:rPr>
        <w:t>predseda komisie</w:t>
      </w:r>
      <w:r w:rsidRPr="001352F4">
        <w:t xml:space="preserve"> privítal všetkých </w:t>
      </w:r>
      <w:r>
        <w:t xml:space="preserve">prítomných členov komisie. </w:t>
      </w:r>
    </w:p>
    <w:p w14:paraId="29B6D2DC" w14:textId="77777777" w:rsidR="00142EFA" w:rsidRDefault="0057357E" w:rsidP="0057357E">
      <w:pPr>
        <w:tabs>
          <w:tab w:val="left" w:pos="6237"/>
        </w:tabs>
        <w:jc w:val="both"/>
        <w:rPr>
          <w:b/>
          <w:i/>
          <w:u w:val="single"/>
        </w:rPr>
      </w:pPr>
      <w:r w:rsidRPr="0057357E">
        <w:rPr>
          <w:b/>
          <w:i/>
          <w:u w:val="single"/>
        </w:rPr>
        <w:t xml:space="preserve">Bod č. 2 </w:t>
      </w:r>
    </w:p>
    <w:p w14:paraId="778546E8" w14:textId="65C41C35" w:rsidR="0057357E" w:rsidRDefault="0057357E" w:rsidP="0057357E">
      <w:pPr>
        <w:tabs>
          <w:tab w:val="left" w:pos="6237"/>
        </w:tabs>
        <w:jc w:val="both"/>
      </w:pPr>
      <w:r>
        <w:t>Následne predložil návrh programu</w:t>
      </w:r>
      <w:r w:rsidR="008975BE">
        <w:t xml:space="preserve"> za ktorý dal hlasovať.</w:t>
      </w:r>
    </w:p>
    <w:p w14:paraId="6C8054E4" w14:textId="77777777" w:rsidR="00142EFA" w:rsidRDefault="0057357E" w:rsidP="00142EFA">
      <w:pPr>
        <w:spacing w:line="254" w:lineRule="auto"/>
        <w:rPr>
          <w:rFonts w:ascii="Calibri" w:hAnsi="Calibri"/>
        </w:rPr>
      </w:pPr>
      <w:r>
        <w:t xml:space="preserve">ZA: 7                                         </w:t>
      </w:r>
      <w:r w:rsidR="00142EFA">
        <w:rPr>
          <w:rFonts w:ascii="Calibri" w:hAnsi="Calibri"/>
          <w:b/>
          <w:bCs/>
          <w:i/>
          <w:iCs/>
        </w:rPr>
        <w:t>Návrh hlasovaním prešiel.</w:t>
      </w:r>
    </w:p>
    <w:p w14:paraId="0DC1F11D" w14:textId="63FFFB56" w:rsidR="0057357E" w:rsidRPr="0057357E" w:rsidRDefault="0057357E" w:rsidP="0057357E">
      <w:pPr>
        <w:tabs>
          <w:tab w:val="left" w:pos="6237"/>
        </w:tabs>
        <w:jc w:val="both"/>
        <w:rPr>
          <w:i/>
          <w:u w:val="single"/>
        </w:rPr>
      </w:pPr>
      <w:r>
        <w:rPr>
          <w:b/>
          <w:i/>
          <w:u w:val="single"/>
        </w:rPr>
        <w:t>Bod č.</w:t>
      </w:r>
      <w:r w:rsidR="004C03CB">
        <w:rPr>
          <w:b/>
          <w:i/>
          <w:u w:val="single"/>
        </w:rPr>
        <w:t>3</w:t>
      </w:r>
    </w:p>
    <w:p w14:paraId="0EC13155" w14:textId="21FC938E" w:rsidR="00EB1ED3" w:rsidRDefault="002B5917" w:rsidP="002B14CD">
      <w:pPr>
        <w:jc w:val="both"/>
      </w:pPr>
      <w:r>
        <w:t xml:space="preserve">Predseda komisie prešiel </w:t>
      </w:r>
      <w:r w:rsidR="00EB1ED3">
        <w:t xml:space="preserve">stav plnenia </w:t>
      </w:r>
      <w:r>
        <w:t>jednotliv</w:t>
      </w:r>
      <w:r w:rsidR="00EB1ED3">
        <w:t>ých</w:t>
      </w:r>
      <w:r>
        <w:t xml:space="preserve"> uznesen</w:t>
      </w:r>
      <w:r w:rsidR="002B14CD">
        <w:t xml:space="preserve">í. </w:t>
      </w:r>
      <w:r w:rsidR="00EB1ED3">
        <w:t>Rozprava bola ohľadom stavu pripravenosti nájomných zmlúv. Kritizoval, že mestský úrad nepredložil</w:t>
      </w:r>
      <w:r>
        <w:t xml:space="preserve"> </w:t>
      </w:r>
      <w:r w:rsidR="00EB1ED3">
        <w:t>zoznam zmlúv, ktoré sú uzatvoren</w:t>
      </w:r>
      <w:r w:rsidR="002B14CD">
        <w:t>é na základe osobitného zreteľa a nepredložil</w:t>
      </w:r>
      <w:r w:rsidR="00EB1ED3">
        <w:t xml:space="preserve"> jednotlivé návrhy nájmov a účely nájmov</w:t>
      </w:r>
      <w:r w:rsidR="002B14CD">
        <w:t xml:space="preserve">. Boli viaceré návrhy ako napríklad, aby sa vypovedali zmluvy a cena sa stanovila súťažou, aby sa zrušil osobitný zreteľ, alebo aby sa pripravili modely pre jednotlivé skupiny </w:t>
      </w:r>
      <w:r w:rsidR="00E5540A">
        <w:t>v závislosti od účelu</w:t>
      </w:r>
      <w:r w:rsidR="00142EFA">
        <w:t xml:space="preserve"> a</w:t>
      </w:r>
      <w:r w:rsidR="00E5540A">
        <w:t xml:space="preserve"> miesta.</w:t>
      </w:r>
    </w:p>
    <w:p w14:paraId="08B2D543" w14:textId="2F32DFE7" w:rsidR="00E5540A" w:rsidRDefault="00E5540A" w:rsidP="002B14CD">
      <w:pPr>
        <w:jc w:val="both"/>
      </w:pPr>
      <w:r>
        <w:t>Členovia komisie sa zhodli, aby na najbližšie zasadnutie komisie, ktoré by malo byť 9.5.2022 boli  pripravené jednotlivé modely zmlúv.</w:t>
      </w:r>
    </w:p>
    <w:p w14:paraId="1B47F036" w14:textId="77777777" w:rsidR="004C03CB" w:rsidRDefault="004C03CB">
      <w:pPr>
        <w:rPr>
          <w:b/>
          <w:u w:val="single"/>
        </w:rPr>
      </w:pPr>
      <w:r w:rsidRPr="004C03CB">
        <w:rPr>
          <w:b/>
          <w:u w:val="single"/>
        </w:rPr>
        <w:t>Bod č.</w:t>
      </w:r>
      <w:r>
        <w:rPr>
          <w:b/>
          <w:u w:val="single"/>
        </w:rPr>
        <w:t>4</w:t>
      </w:r>
    </w:p>
    <w:p w14:paraId="4DC46720" w14:textId="73CFF0E8" w:rsidR="00E5540A" w:rsidRDefault="00E5540A" w:rsidP="006F1444">
      <w:pPr>
        <w:spacing w:line="235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Komisie sa zúčastnil p. </w:t>
      </w:r>
      <w:proofErr w:type="spellStart"/>
      <w:r>
        <w:rPr>
          <w:rFonts w:ascii="Calibri" w:hAnsi="Calibri"/>
        </w:rPr>
        <w:t>Žulko</w:t>
      </w:r>
      <w:proofErr w:type="spellEnd"/>
      <w:r>
        <w:rPr>
          <w:rFonts w:ascii="Calibri" w:hAnsi="Calibri"/>
        </w:rPr>
        <w:t>, ktorý zastupoval združenie podnikateľov Oravskej priehrady</w:t>
      </w:r>
      <w:r w:rsidR="000475B4">
        <w:rPr>
          <w:rFonts w:ascii="Calibri" w:hAnsi="Calibri"/>
        </w:rPr>
        <w:t xml:space="preserve">, jeho účasť </w:t>
      </w:r>
      <w:r w:rsidR="002C6351">
        <w:rPr>
          <w:rFonts w:ascii="Calibri" w:hAnsi="Calibri"/>
        </w:rPr>
        <w:t>bola v súvislosti riešenia terás, ktoré ale neboli predmetom rokovania o dodatku č.3 k VZN 2/2017. Predseda mu dal slovo a tak ho využil a predniesol členom komisie problémy, ktoré trápia podnikateľov. Združenie , ktoré zastupoval žiada, aby boli prizvaní ku tvorbe pravidiel, aby tieto pravidla boli jasne stanovené, aby ich každý dodržiaval.</w:t>
      </w:r>
    </w:p>
    <w:p w14:paraId="22EF8E96" w14:textId="2D4953C4" w:rsidR="006F718E" w:rsidRDefault="006F718E" w:rsidP="006F1444">
      <w:pPr>
        <w:spacing w:line="235" w:lineRule="atLeast"/>
        <w:jc w:val="both"/>
        <w:rPr>
          <w:rFonts w:ascii="Calibri" w:hAnsi="Calibri"/>
        </w:rPr>
      </w:pPr>
      <w:r>
        <w:rPr>
          <w:rFonts w:ascii="Calibri" w:hAnsi="Calibri"/>
        </w:rPr>
        <w:t>Mestský úrad dáva návrh na zrušenie ods.2 v článku 9 VZN 2/2017, ktorým sa stanovujú minimálne ceny nájmu pozemkov, vzhľadom k tomu, že predmetné VZN stanovuje podmienky nájm</w:t>
      </w:r>
      <w:r w:rsidR="00D40BCD">
        <w:rPr>
          <w:rFonts w:ascii="Calibri" w:hAnsi="Calibri"/>
        </w:rPr>
        <w:t>ov</w:t>
      </w:r>
      <w:r>
        <w:rPr>
          <w:rFonts w:ascii="Calibri" w:hAnsi="Calibri"/>
        </w:rPr>
        <w:t xml:space="preserve"> v článku 8</w:t>
      </w:r>
      <w:r w:rsidR="00D40BCD">
        <w:rPr>
          <w:rFonts w:ascii="Calibri" w:hAnsi="Calibri"/>
        </w:rPr>
        <w:t xml:space="preserve">. Terajšie znenie ods. 2 čl.9 neodzrkadľuje rozdielnosť konkurencie schopnosti a lukratívnosti  jednotlivých lokalít v meste Námestovo, ale pre všetky lokality je stanovená jedna sadzba bez ohľadu </w:t>
      </w:r>
      <w:r w:rsidR="00D40BCD">
        <w:rPr>
          <w:rFonts w:ascii="Calibri" w:hAnsi="Calibri"/>
        </w:rPr>
        <w:lastRenderedPageBreak/>
        <w:t xml:space="preserve">na účel, miesto a druh </w:t>
      </w:r>
      <w:r w:rsidR="006F1444">
        <w:rPr>
          <w:rFonts w:ascii="Calibri" w:hAnsi="Calibri"/>
        </w:rPr>
        <w:t>prenechania majetku</w:t>
      </w:r>
      <w:r w:rsidR="00DE6E3A">
        <w:rPr>
          <w:rFonts w:ascii="Calibri" w:hAnsi="Calibri"/>
        </w:rPr>
        <w:t xml:space="preserve"> do nájmu</w:t>
      </w:r>
      <w:r w:rsidR="006F1444">
        <w:rPr>
          <w:rFonts w:ascii="Calibri" w:hAnsi="Calibri"/>
        </w:rPr>
        <w:t>, ktorý</w:t>
      </w:r>
      <w:r w:rsidR="00DE6E3A">
        <w:rPr>
          <w:rFonts w:ascii="Calibri" w:hAnsi="Calibri"/>
        </w:rPr>
        <w:t xml:space="preserve"> mesto</w:t>
      </w:r>
      <w:r w:rsidR="006F1444">
        <w:rPr>
          <w:rFonts w:ascii="Calibri" w:hAnsi="Calibri"/>
        </w:rPr>
        <w:t xml:space="preserve"> dočasne nepotrebuje na plnenie svojich úloh.</w:t>
      </w:r>
    </w:p>
    <w:p w14:paraId="73F3DFFB" w14:textId="77777777" w:rsidR="00142EFA" w:rsidRDefault="00142EFA" w:rsidP="00142EFA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Uznesenie č. 8</w:t>
      </w:r>
    </w:p>
    <w:p w14:paraId="47928A43" w14:textId="5B3DE1A3" w:rsidR="004C03CB" w:rsidRDefault="004C03CB" w:rsidP="004C03CB">
      <w:pPr>
        <w:spacing w:line="235" w:lineRule="atLeast"/>
        <w:rPr>
          <w:rFonts w:ascii="Calibri" w:hAnsi="Calibri"/>
        </w:rPr>
      </w:pPr>
      <w:r>
        <w:rPr>
          <w:rFonts w:ascii="Calibri" w:hAnsi="Calibri"/>
        </w:rPr>
        <w:t>Komisia pre rozpočet,  financie, správu a hospodárenie s majetkom mesta</w:t>
      </w:r>
      <w:r w:rsidR="009D015E">
        <w:rPr>
          <w:rFonts w:ascii="Calibri" w:hAnsi="Calibri"/>
        </w:rPr>
        <w:t xml:space="preserve"> </w:t>
      </w:r>
      <w:r w:rsidR="009D015E">
        <w:rPr>
          <w:rFonts w:ascii="Calibri" w:hAnsi="Calibri"/>
          <w:b/>
          <w:bCs/>
        </w:rPr>
        <w:t>odporúča </w:t>
      </w:r>
      <w:r w:rsidR="009D015E">
        <w:rPr>
          <w:rFonts w:ascii="Calibri" w:hAnsi="Calibri"/>
        </w:rPr>
        <w:t>mestskému zastupiteľstvu</w:t>
      </w:r>
      <w:r w:rsidR="009D015E">
        <w:t xml:space="preserve"> </w:t>
      </w:r>
      <w:r w:rsidR="00E41B4B">
        <w:t xml:space="preserve">schváliť </w:t>
      </w:r>
      <w:r w:rsidR="009D015E">
        <w:t>vypustenie ods. 2 v článku 9. VZN 2/2017</w:t>
      </w:r>
      <w:r w:rsidR="007E538D">
        <w:rPr>
          <w:rFonts w:ascii="Calibri" w:hAnsi="Calibri"/>
          <w:b/>
          <w:bCs/>
        </w:rPr>
        <w:t>.</w:t>
      </w:r>
    </w:p>
    <w:p w14:paraId="5BCF18D6" w14:textId="1F561BCC" w:rsidR="004C03CB" w:rsidRDefault="004C03CB" w:rsidP="004C03CB">
      <w:pPr>
        <w:spacing w:line="254" w:lineRule="auto"/>
        <w:rPr>
          <w:rFonts w:ascii="Calibri" w:hAnsi="Calibri"/>
        </w:rPr>
      </w:pPr>
      <w:r w:rsidRPr="001C0DE0">
        <w:rPr>
          <w:rFonts w:ascii="Calibri" w:hAnsi="Calibri"/>
          <w:b/>
        </w:rPr>
        <w:t xml:space="preserve">Za: </w:t>
      </w:r>
      <w:r w:rsidR="009D015E" w:rsidRPr="001C0DE0">
        <w:rPr>
          <w:rFonts w:ascii="Calibri" w:hAnsi="Calibri"/>
          <w:b/>
        </w:rPr>
        <w:t>7</w:t>
      </w:r>
      <w:r>
        <w:rPr>
          <w:rFonts w:ascii="Calibri" w:hAnsi="Calibri"/>
        </w:rPr>
        <w:t xml:space="preserve">        </w:t>
      </w:r>
      <w:r w:rsidR="009D015E">
        <w:rPr>
          <w:rFonts w:ascii="Calibri" w:hAnsi="Calibri"/>
        </w:rPr>
        <w:tab/>
      </w:r>
      <w:r w:rsidR="009D015E"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Návrh hlasovaním prešiel</w:t>
      </w:r>
      <w:r w:rsidR="007E538D">
        <w:rPr>
          <w:rFonts w:ascii="Calibri" w:hAnsi="Calibri"/>
          <w:b/>
          <w:bCs/>
          <w:i/>
          <w:iCs/>
        </w:rPr>
        <w:t>.</w:t>
      </w:r>
    </w:p>
    <w:p w14:paraId="786C144C" w14:textId="60D81E74" w:rsidR="007E538D" w:rsidRDefault="006F3115" w:rsidP="007E538D">
      <w:pPr>
        <w:rPr>
          <w:b/>
          <w:u w:val="single"/>
        </w:rPr>
      </w:pPr>
      <w:r w:rsidRPr="004C03CB">
        <w:rPr>
          <w:b/>
          <w:u w:val="single"/>
        </w:rPr>
        <w:t xml:space="preserve"> </w:t>
      </w:r>
      <w:r w:rsidR="007E538D" w:rsidRPr="004C03CB">
        <w:rPr>
          <w:b/>
          <w:u w:val="single"/>
        </w:rPr>
        <w:t>Bod č.</w:t>
      </w:r>
      <w:r w:rsidR="00E41B4B">
        <w:rPr>
          <w:b/>
          <w:u w:val="single"/>
        </w:rPr>
        <w:t>5</w:t>
      </w:r>
    </w:p>
    <w:p w14:paraId="6833C696" w14:textId="090D1E1D" w:rsidR="006F1444" w:rsidRPr="006F1444" w:rsidRDefault="002F26E1" w:rsidP="007E538D">
      <w:r>
        <w:t xml:space="preserve">Predseda komisie sa vyjadril k vykonaným zmenám v rozpočte na rok 2021 primátorom. Vzhľadom k tomu, že táto informácie je pre </w:t>
      </w:r>
      <w:proofErr w:type="spellStart"/>
      <w:r>
        <w:t>MsZ</w:t>
      </w:r>
      <w:proofErr w:type="spellEnd"/>
      <w:r>
        <w:t>, komisia k tomuto bodu neprijala uznesenie.</w:t>
      </w:r>
    </w:p>
    <w:p w14:paraId="362C552E" w14:textId="0EF7AB8D" w:rsidR="00E41B4B" w:rsidRDefault="00E41B4B" w:rsidP="00E41B4B">
      <w:pPr>
        <w:rPr>
          <w:b/>
          <w:u w:val="single"/>
        </w:rPr>
      </w:pPr>
      <w:r w:rsidRPr="004C03CB">
        <w:rPr>
          <w:b/>
          <w:u w:val="single"/>
        </w:rPr>
        <w:t>Bod č.</w:t>
      </w:r>
      <w:r>
        <w:rPr>
          <w:b/>
          <w:u w:val="single"/>
        </w:rPr>
        <w:t>6</w:t>
      </w:r>
    </w:p>
    <w:p w14:paraId="6E2216BB" w14:textId="6DE49DE9" w:rsidR="00B4616C" w:rsidRDefault="002F26E1" w:rsidP="001C0DE0">
      <w:pPr>
        <w:jc w:val="both"/>
        <w:rPr>
          <w:rFonts w:ascii="Calibri" w:hAnsi="Calibri"/>
          <w:bCs/>
          <w:iCs/>
        </w:rPr>
      </w:pPr>
      <w:r w:rsidRPr="00266497">
        <w:rPr>
          <w:rFonts w:ascii="Calibri" w:hAnsi="Calibri"/>
          <w:bCs/>
          <w:iCs/>
        </w:rPr>
        <w:t>V tomto bode bol</w:t>
      </w:r>
      <w:r w:rsidR="00142EFA">
        <w:rPr>
          <w:rFonts w:ascii="Calibri" w:hAnsi="Calibri"/>
          <w:bCs/>
          <w:iCs/>
        </w:rPr>
        <w:t>o</w:t>
      </w:r>
      <w:r w:rsidRPr="00266497">
        <w:rPr>
          <w:rFonts w:ascii="Calibri" w:hAnsi="Calibri"/>
          <w:bCs/>
          <w:iCs/>
        </w:rPr>
        <w:t xml:space="preserve">  predstaven</w:t>
      </w:r>
      <w:r w:rsidR="00DE6E3A">
        <w:rPr>
          <w:rFonts w:ascii="Calibri" w:hAnsi="Calibri"/>
          <w:bCs/>
          <w:iCs/>
        </w:rPr>
        <w:t>é</w:t>
      </w:r>
      <w:r w:rsidRPr="00266497">
        <w:rPr>
          <w:rFonts w:ascii="Calibri" w:hAnsi="Calibri"/>
          <w:bCs/>
          <w:iCs/>
        </w:rPr>
        <w:t xml:space="preserve"> </w:t>
      </w:r>
      <w:r w:rsidR="001C0DE0">
        <w:rPr>
          <w:rFonts w:ascii="Calibri" w:hAnsi="Calibri"/>
          <w:bCs/>
          <w:iCs/>
        </w:rPr>
        <w:t xml:space="preserve"> znenie</w:t>
      </w:r>
      <w:r w:rsidRPr="00266497">
        <w:rPr>
          <w:rFonts w:ascii="Calibri" w:hAnsi="Calibri"/>
          <w:bCs/>
          <w:iCs/>
        </w:rPr>
        <w:t xml:space="preserve">  návrhu  zmeny  v rozpočte RO č.</w:t>
      </w:r>
      <w:r>
        <w:rPr>
          <w:rFonts w:ascii="Calibri" w:hAnsi="Calibri"/>
          <w:bCs/>
          <w:iCs/>
        </w:rPr>
        <w:t>1</w:t>
      </w:r>
      <w:r w:rsidRPr="00266497">
        <w:rPr>
          <w:rFonts w:ascii="Calibri" w:hAnsi="Calibri"/>
          <w:bCs/>
          <w:iCs/>
        </w:rPr>
        <w:t>/2022</w:t>
      </w:r>
      <w:r>
        <w:rPr>
          <w:rFonts w:ascii="Calibri" w:hAnsi="Calibri"/>
          <w:bCs/>
          <w:iCs/>
        </w:rPr>
        <w:t xml:space="preserve"> DKN v Námestove, ktorej predmetom sú účelové dotácie a nevyčerpané prostriedky z predchádzajúcich rokov, ktoré sa do rozpočtu zapájajú cez finančné operácie</w:t>
      </w:r>
      <w:r w:rsidRPr="00266497">
        <w:rPr>
          <w:rFonts w:ascii="Calibri" w:hAnsi="Calibri"/>
          <w:bCs/>
          <w:iCs/>
        </w:rPr>
        <w:t>.</w:t>
      </w:r>
      <w:r>
        <w:rPr>
          <w:rFonts w:ascii="Calibri" w:hAnsi="Calibri"/>
          <w:bCs/>
          <w:iCs/>
        </w:rPr>
        <w:t xml:space="preserve"> Jedná sa o prostriedky, ktorých úhrada za mesiac december bude uskutočnená v nasledujúcom roku a to mzdy, tovary a služby.</w:t>
      </w:r>
    </w:p>
    <w:p w14:paraId="029A90FE" w14:textId="33175BEB" w:rsidR="002F26E1" w:rsidRDefault="002F26E1" w:rsidP="009D015E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Členovia vyžadovali bližšiu špecifikáciu  a preto prijali nasledovne Uznesenie.</w:t>
      </w:r>
    </w:p>
    <w:p w14:paraId="27BA59E5" w14:textId="7EC4B626" w:rsidR="002F26E1" w:rsidRDefault="002F26E1" w:rsidP="009D015E">
      <w:pPr>
        <w:rPr>
          <w:rFonts w:ascii="Calibri" w:hAnsi="Calibri"/>
          <w:b/>
          <w:bCs/>
          <w:iCs/>
        </w:rPr>
      </w:pPr>
      <w:r w:rsidRPr="002F26E1">
        <w:rPr>
          <w:rFonts w:ascii="Calibri" w:hAnsi="Calibri"/>
          <w:b/>
          <w:bCs/>
          <w:iCs/>
        </w:rPr>
        <w:t>Uznesenie č.</w:t>
      </w:r>
      <w:r w:rsidR="001C0DE0">
        <w:rPr>
          <w:rFonts w:ascii="Calibri" w:hAnsi="Calibri"/>
          <w:b/>
          <w:bCs/>
          <w:iCs/>
        </w:rPr>
        <w:t xml:space="preserve"> 9</w:t>
      </w:r>
    </w:p>
    <w:p w14:paraId="6291FA05" w14:textId="55AB4D8E" w:rsidR="002F26E1" w:rsidRDefault="002F26E1" w:rsidP="001C0DE0">
      <w:pPr>
        <w:jc w:val="both"/>
        <w:rPr>
          <w:rFonts w:ascii="Calibri" w:hAnsi="Calibri"/>
        </w:rPr>
      </w:pPr>
      <w:r>
        <w:t xml:space="preserve">Komisia pre rozpočet,  </w:t>
      </w:r>
      <w:r w:rsidRPr="009D015E">
        <w:t xml:space="preserve">financie, správu a hospodárenie s majetkom </w:t>
      </w:r>
      <w:r>
        <w:t xml:space="preserve"> </w:t>
      </w:r>
      <w:r w:rsidRPr="009D015E">
        <w:t xml:space="preserve">mesta  </w:t>
      </w:r>
      <w:r w:rsidRPr="009D015E">
        <w:rPr>
          <w:rFonts w:ascii="Calibri" w:hAnsi="Calibri"/>
          <w:bCs/>
        </w:rPr>
        <w:t>odporúča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>mestskému zastupiteľstvu schváliť zmenu rozpočtu RO č.</w:t>
      </w:r>
      <w:r w:rsidR="001C0DE0">
        <w:rPr>
          <w:rFonts w:ascii="Calibri" w:hAnsi="Calibri"/>
        </w:rPr>
        <w:t>1</w:t>
      </w:r>
      <w:r>
        <w:rPr>
          <w:rFonts w:ascii="Calibri" w:hAnsi="Calibri"/>
        </w:rPr>
        <w:t>/2022</w:t>
      </w:r>
      <w:r w:rsidR="001C0DE0">
        <w:rPr>
          <w:rFonts w:ascii="Calibri" w:hAnsi="Calibri"/>
        </w:rPr>
        <w:t xml:space="preserve"> DKN v Námestove až po vysvetlení obsahu zostatku finančných prostriedkov.</w:t>
      </w:r>
    </w:p>
    <w:p w14:paraId="6143F00D" w14:textId="77777777" w:rsidR="001C0DE0" w:rsidRDefault="001C0DE0" w:rsidP="001C0DE0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ZA: 7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2426439F" w14:textId="0E958444" w:rsidR="009D015E" w:rsidRDefault="009D015E" w:rsidP="009D015E">
      <w:pPr>
        <w:rPr>
          <w:b/>
          <w:u w:val="single"/>
        </w:rPr>
      </w:pPr>
      <w:r w:rsidRPr="004C03CB">
        <w:rPr>
          <w:b/>
          <w:u w:val="single"/>
        </w:rPr>
        <w:t>Bod č.</w:t>
      </w:r>
      <w:r>
        <w:rPr>
          <w:b/>
          <w:u w:val="single"/>
        </w:rPr>
        <w:t>7</w:t>
      </w:r>
    </w:p>
    <w:p w14:paraId="7ADACF63" w14:textId="157FE27B" w:rsidR="00FC0069" w:rsidRPr="00266497" w:rsidRDefault="00266497" w:rsidP="00266497">
      <w:pPr>
        <w:spacing w:line="235" w:lineRule="atLeast"/>
        <w:jc w:val="both"/>
        <w:rPr>
          <w:rFonts w:ascii="Calibri" w:hAnsi="Calibri"/>
          <w:bCs/>
          <w:iCs/>
        </w:rPr>
      </w:pPr>
      <w:r w:rsidRPr="00266497">
        <w:rPr>
          <w:rFonts w:ascii="Calibri" w:hAnsi="Calibri"/>
          <w:bCs/>
          <w:iCs/>
        </w:rPr>
        <w:t xml:space="preserve">V tomto bode bol </w:t>
      </w:r>
      <w:r w:rsidR="00FC0069" w:rsidRPr="00266497">
        <w:rPr>
          <w:rFonts w:ascii="Calibri" w:hAnsi="Calibri"/>
          <w:bCs/>
          <w:iCs/>
        </w:rPr>
        <w:t xml:space="preserve"> predstav</w:t>
      </w:r>
      <w:r w:rsidRPr="00266497">
        <w:rPr>
          <w:rFonts w:ascii="Calibri" w:hAnsi="Calibri"/>
          <w:bCs/>
          <w:iCs/>
        </w:rPr>
        <w:t>ený</w:t>
      </w:r>
      <w:r w:rsidR="00FC0069" w:rsidRPr="00266497">
        <w:rPr>
          <w:rFonts w:ascii="Calibri" w:hAnsi="Calibri"/>
          <w:bCs/>
          <w:iCs/>
        </w:rPr>
        <w:t xml:space="preserve">  návrhu  zmeny  v rozpočte RO č.2/2022</w:t>
      </w:r>
      <w:r w:rsidR="00B70041" w:rsidRPr="00266497">
        <w:rPr>
          <w:rFonts w:ascii="Calibri" w:hAnsi="Calibri"/>
          <w:bCs/>
          <w:iCs/>
        </w:rPr>
        <w:t xml:space="preserve">. K navrhnutým zmenám komisia nemala </w:t>
      </w:r>
      <w:r w:rsidR="00402B25" w:rsidRPr="00266497">
        <w:rPr>
          <w:rFonts w:ascii="Calibri" w:hAnsi="Calibri"/>
          <w:bCs/>
          <w:iCs/>
        </w:rPr>
        <w:t xml:space="preserve">zásadne </w:t>
      </w:r>
      <w:r w:rsidR="00B70041" w:rsidRPr="00266497">
        <w:rPr>
          <w:rFonts w:ascii="Calibri" w:hAnsi="Calibri"/>
          <w:bCs/>
          <w:iCs/>
        </w:rPr>
        <w:t xml:space="preserve">výhrady, rozprava bola </w:t>
      </w:r>
      <w:r w:rsidR="00E41B4B" w:rsidRPr="00266497">
        <w:rPr>
          <w:rFonts w:ascii="Calibri" w:hAnsi="Calibri"/>
          <w:bCs/>
          <w:iCs/>
        </w:rPr>
        <w:t xml:space="preserve">hlavne </w:t>
      </w:r>
      <w:r w:rsidR="00B70041" w:rsidRPr="00266497">
        <w:rPr>
          <w:rFonts w:ascii="Calibri" w:hAnsi="Calibri"/>
          <w:bCs/>
          <w:iCs/>
        </w:rPr>
        <w:t xml:space="preserve">ohľadom prekládkovej stanice, kde boli dotazy </w:t>
      </w:r>
    </w:p>
    <w:p w14:paraId="448D41F7" w14:textId="78494ED2" w:rsidR="00402B25" w:rsidRPr="00266497" w:rsidRDefault="00B70041" w:rsidP="00266497">
      <w:pPr>
        <w:pStyle w:val="ListParagraph"/>
        <w:numPr>
          <w:ilvl w:val="0"/>
          <w:numId w:val="7"/>
        </w:numPr>
        <w:spacing w:line="235" w:lineRule="atLeast"/>
        <w:rPr>
          <w:rFonts w:ascii="Calibri" w:hAnsi="Calibri"/>
          <w:bCs/>
          <w:iCs/>
        </w:rPr>
      </w:pPr>
      <w:r w:rsidRPr="00266497">
        <w:rPr>
          <w:rFonts w:ascii="Calibri" w:hAnsi="Calibri"/>
          <w:bCs/>
          <w:iCs/>
        </w:rPr>
        <w:t xml:space="preserve"> ako sa vyráta suma, aby mesto malo zisk z prekládkovej </w:t>
      </w:r>
      <w:r w:rsidR="00402B25" w:rsidRPr="00266497">
        <w:rPr>
          <w:rFonts w:ascii="Calibri" w:hAnsi="Calibri"/>
          <w:bCs/>
          <w:iCs/>
        </w:rPr>
        <w:t>stanice</w:t>
      </w:r>
    </w:p>
    <w:p w14:paraId="2BB1C8FC" w14:textId="1C323088" w:rsidR="00402B25" w:rsidRPr="00266497" w:rsidRDefault="00266497" w:rsidP="00266497">
      <w:pPr>
        <w:pStyle w:val="ListParagraph"/>
        <w:numPr>
          <w:ilvl w:val="0"/>
          <w:numId w:val="7"/>
        </w:numPr>
        <w:spacing w:line="235" w:lineRule="atLeast"/>
        <w:rPr>
          <w:rFonts w:ascii="Calibri" w:hAnsi="Calibri"/>
          <w:bCs/>
          <w:iCs/>
        </w:rPr>
      </w:pPr>
      <w:r w:rsidRPr="00266497">
        <w:rPr>
          <w:rFonts w:ascii="Calibri" w:hAnsi="Calibri"/>
          <w:bCs/>
          <w:iCs/>
        </w:rPr>
        <w:t xml:space="preserve"> </w:t>
      </w:r>
      <w:r w:rsidR="00402B25" w:rsidRPr="00266497">
        <w:rPr>
          <w:rFonts w:ascii="Calibri" w:hAnsi="Calibri"/>
          <w:bCs/>
          <w:iCs/>
        </w:rPr>
        <w:t>mohli</w:t>
      </w:r>
      <w:r w:rsidRPr="00266497">
        <w:rPr>
          <w:rFonts w:ascii="Calibri" w:hAnsi="Calibri"/>
          <w:bCs/>
          <w:iCs/>
        </w:rPr>
        <w:t xml:space="preserve"> TS </w:t>
      </w:r>
      <w:r w:rsidR="00402B25" w:rsidRPr="00266497">
        <w:rPr>
          <w:rFonts w:ascii="Calibri" w:hAnsi="Calibri"/>
          <w:bCs/>
          <w:iCs/>
        </w:rPr>
        <w:t xml:space="preserve">rovno </w:t>
      </w:r>
      <w:r w:rsidRPr="00266497">
        <w:rPr>
          <w:rFonts w:ascii="Calibri" w:hAnsi="Calibri"/>
          <w:bCs/>
          <w:iCs/>
        </w:rPr>
        <w:t>voziť smeti  do Turzovky</w:t>
      </w:r>
    </w:p>
    <w:p w14:paraId="276B0497" w14:textId="0562B400" w:rsidR="00266497" w:rsidRDefault="00BC3F67" w:rsidP="00266497">
      <w:pPr>
        <w:pStyle w:val="ListParagraph"/>
        <w:numPr>
          <w:ilvl w:val="0"/>
          <w:numId w:val="6"/>
        </w:numPr>
        <w:spacing w:line="235" w:lineRule="atLeas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z</w:t>
      </w:r>
      <w:r w:rsidR="00266497">
        <w:rPr>
          <w:rFonts w:ascii="Calibri" w:hAnsi="Calibri"/>
          <w:bCs/>
          <w:iCs/>
        </w:rPr>
        <w:t>mluva je podpísaná ,</w:t>
      </w:r>
      <w:r>
        <w:rPr>
          <w:rFonts w:ascii="Calibri" w:hAnsi="Calibri"/>
          <w:bCs/>
          <w:iCs/>
        </w:rPr>
        <w:t xml:space="preserve"> </w:t>
      </w:r>
      <w:r w:rsidR="00266497">
        <w:rPr>
          <w:rFonts w:ascii="Calibri" w:hAnsi="Calibri"/>
          <w:bCs/>
          <w:iCs/>
        </w:rPr>
        <w:t xml:space="preserve"> aká bude návratnosť</w:t>
      </w:r>
      <w:r>
        <w:rPr>
          <w:rFonts w:ascii="Calibri" w:hAnsi="Calibri"/>
          <w:bCs/>
          <w:iCs/>
        </w:rPr>
        <w:t xml:space="preserve"> investície, aká by bola keby slúžila iba pre mesto a nie aj okolité obce</w:t>
      </w:r>
    </w:p>
    <w:p w14:paraId="56EBCF96" w14:textId="1EBE8344" w:rsidR="00BC3F67" w:rsidRDefault="00BC3F67" w:rsidP="00BC3F67">
      <w:pPr>
        <w:pStyle w:val="ListParagraph"/>
        <w:numPr>
          <w:ilvl w:val="0"/>
          <w:numId w:val="6"/>
        </w:numPr>
        <w:spacing w:line="235" w:lineRule="atLeas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a</w:t>
      </w:r>
      <w:r w:rsidR="00266497">
        <w:rPr>
          <w:rFonts w:ascii="Calibri" w:hAnsi="Calibri"/>
          <w:bCs/>
          <w:iCs/>
        </w:rPr>
        <w:t>ký je predpokladaný rozpočet, nepoznáme podmienky,</w:t>
      </w:r>
      <w:r>
        <w:rPr>
          <w:rFonts w:ascii="Calibri" w:hAnsi="Calibri"/>
          <w:bCs/>
          <w:iCs/>
        </w:rPr>
        <w:t xml:space="preserve"> nevideli sme projekt, </w:t>
      </w:r>
      <w:r w:rsidR="00266497">
        <w:rPr>
          <w:rFonts w:ascii="Calibri" w:hAnsi="Calibri"/>
          <w:bCs/>
          <w:iCs/>
        </w:rPr>
        <w:t xml:space="preserve"> komu bude slúžiť</w:t>
      </w:r>
    </w:p>
    <w:p w14:paraId="1675AEF2" w14:textId="77777777" w:rsidR="00142EFA" w:rsidRDefault="00DF7B7F" w:rsidP="00142EFA">
      <w:pPr>
        <w:pStyle w:val="ListParagraph"/>
        <w:numPr>
          <w:ilvl w:val="0"/>
          <w:numId w:val="6"/>
        </w:numPr>
        <w:spacing w:line="235" w:lineRule="atLeas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či mesto nežiadalo o financie   </w:t>
      </w:r>
    </w:p>
    <w:p w14:paraId="1A32F443" w14:textId="3BC524D9" w:rsidR="00DF7B7F" w:rsidRPr="00142EFA" w:rsidRDefault="00DF7B7F" w:rsidP="00142EFA">
      <w:pPr>
        <w:spacing w:line="235" w:lineRule="atLeast"/>
        <w:rPr>
          <w:rFonts w:ascii="Calibri" w:hAnsi="Calibri"/>
          <w:bCs/>
          <w:iCs/>
        </w:rPr>
      </w:pPr>
      <w:r w:rsidRPr="00142EFA">
        <w:rPr>
          <w:rFonts w:ascii="Calibri" w:hAnsi="Calibri"/>
          <w:bCs/>
          <w:iCs/>
        </w:rPr>
        <w:t xml:space="preserve">Od 1. marca do septembra máme povolenú dočasnú </w:t>
      </w:r>
      <w:r w:rsidR="00DE4044" w:rsidRPr="00142EFA">
        <w:rPr>
          <w:rFonts w:ascii="Calibri" w:hAnsi="Calibri"/>
          <w:bCs/>
          <w:iCs/>
        </w:rPr>
        <w:t>prekládkovú</w:t>
      </w:r>
      <w:r w:rsidRPr="00142EFA">
        <w:rPr>
          <w:rFonts w:ascii="Calibri" w:hAnsi="Calibri"/>
          <w:bCs/>
          <w:iCs/>
        </w:rPr>
        <w:t xml:space="preserve"> stanicu</w:t>
      </w:r>
      <w:r w:rsidR="00DE4044" w:rsidRPr="00142EFA">
        <w:rPr>
          <w:rFonts w:ascii="Calibri" w:hAnsi="Calibri"/>
          <w:bCs/>
          <w:iCs/>
        </w:rPr>
        <w:t xml:space="preserve">. Vybudovanie prekládkovej stanice </w:t>
      </w:r>
      <w:r w:rsidR="00D40BCD" w:rsidRPr="00142EFA">
        <w:rPr>
          <w:rFonts w:ascii="Calibri" w:hAnsi="Calibri"/>
          <w:bCs/>
          <w:iCs/>
        </w:rPr>
        <w:t>je nutné vybudovať bez ohľadu nato, či bu</w:t>
      </w:r>
      <w:r w:rsidR="002B5917" w:rsidRPr="00142EFA">
        <w:rPr>
          <w:rFonts w:ascii="Calibri" w:hAnsi="Calibri"/>
          <w:bCs/>
          <w:iCs/>
        </w:rPr>
        <w:t>dú aj okolité obce zvážať odpad do tejto prekládkovej stanice.</w:t>
      </w:r>
    </w:p>
    <w:p w14:paraId="6AFCFD7B" w14:textId="5B8CC391" w:rsidR="009D015E" w:rsidRDefault="009D015E" w:rsidP="009D015E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Uznesenie č. </w:t>
      </w:r>
      <w:r w:rsidR="001C0DE0">
        <w:rPr>
          <w:rFonts w:ascii="Calibri" w:hAnsi="Calibri"/>
          <w:b/>
          <w:bCs/>
          <w:i/>
          <w:iCs/>
        </w:rPr>
        <w:t>10</w:t>
      </w:r>
    </w:p>
    <w:p w14:paraId="688B145A" w14:textId="13E5E37B" w:rsidR="00B4616C" w:rsidRDefault="00B4616C" w:rsidP="00873864">
      <w:pPr>
        <w:spacing w:line="254" w:lineRule="auto"/>
        <w:jc w:val="both"/>
      </w:pPr>
      <w:proofErr w:type="spellStart"/>
      <w:r>
        <w:t>p.Grígeľ</w:t>
      </w:r>
      <w:proofErr w:type="spellEnd"/>
      <w:r>
        <w:t xml:space="preserve"> dal návrh zaradiť do</w:t>
      </w:r>
      <w:r w:rsidR="00917EF4">
        <w:t xml:space="preserve"> návrhu zmeny </w:t>
      </w:r>
      <w:r>
        <w:t xml:space="preserve"> rozpočtu </w:t>
      </w:r>
      <w:r w:rsidR="00917EF4">
        <w:t xml:space="preserve"> RO č.2/2022 </w:t>
      </w:r>
      <w:r>
        <w:t>spolufinancovanie havarijnej situácie opravy strechy CZŠ sv. Gorazda vo výške 60 000 Eur, vzhľadom k tomu, že  mesto je vlastníkom tejto nehnuteľností.</w:t>
      </w:r>
      <w:r w:rsidR="00B70041">
        <w:t xml:space="preserve"> Členovia nemali žiadne podklady o navrhnutej </w:t>
      </w:r>
      <w:r w:rsidR="00402B25">
        <w:t xml:space="preserve">investícii, nebol predložený ani rozpočet  investície ani o aké oprávnené výdavky ide, bolo spomenuté toľko, že ide o investíciu okolo 140 000 Eur a zo školského úradu </w:t>
      </w:r>
      <w:r w:rsidR="00873864">
        <w:t>Spišské</w:t>
      </w:r>
      <w:r w:rsidR="00402B25">
        <w:t xml:space="preserve"> podhradie CZŠ sv. Gorazda dostala dotáciu na tento havarijný stav 80 000 Eur.</w:t>
      </w:r>
    </w:p>
    <w:p w14:paraId="72D704E2" w14:textId="77777777" w:rsidR="00917EF4" w:rsidRDefault="00917EF4" w:rsidP="00917EF4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Za: 6       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16712E50" w14:textId="77777777" w:rsidR="00873864" w:rsidRDefault="00E41B4B" w:rsidP="009D015E">
      <w:pPr>
        <w:spacing w:line="254" w:lineRule="auto"/>
      </w:pPr>
      <w:r>
        <w:t>p. Kurtulík položil otázku prečo sa vy</w:t>
      </w:r>
      <w:r w:rsidR="002D015B">
        <w:t xml:space="preserve">raďuje </w:t>
      </w:r>
      <w:r w:rsidR="00873864">
        <w:t xml:space="preserve">z rozpočtu </w:t>
      </w:r>
      <w:r w:rsidR="002D015B">
        <w:t>investícia nákupu budovy Tribúna v areáli MŠK vo výške 80</w:t>
      </w:r>
      <w:r w:rsidR="00873864">
        <w:t> </w:t>
      </w:r>
      <w:r w:rsidR="002D015B">
        <w:t>000</w:t>
      </w:r>
      <w:r w:rsidR="00873864">
        <w:t xml:space="preserve"> Eur. </w:t>
      </w:r>
      <w:r w:rsidR="002D015B">
        <w:t xml:space="preserve"> </w:t>
      </w:r>
    </w:p>
    <w:p w14:paraId="6494D914" w14:textId="5E6BF5D2" w:rsidR="00BA1E5D" w:rsidRDefault="00BC3F67" w:rsidP="00BA1E5D">
      <w:pPr>
        <w:spacing w:line="254" w:lineRule="auto"/>
        <w:jc w:val="both"/>
      </w:pPr>
      <w:r>
        <w:t>Členovia boli informovaní</w:t>
      </w:r>
      <w:r w:rsidR="00873864">
        <w:t xml:space="preserve">, že p. </w:t>
      </w:r>
      <w:proofErr w:type="spellStart"/>
      <w:r w:rsidR="00873864">
        <w:t>Stašiniak</w:t>
      </w:r>
      <w:proofErr w:type="spellEnd"/>
      <w:r w:rsidR="00873864">
        <w:t xml:space="preserve"> verejne na zasadnutí </w:t>
      </w:r>
      <w:proofErr w:type="spellStart"/>
      <w:r w:rsidR="00873864">
        <w:t>MsZ</w:t>
      </w:r>
      <w:proofErr w:type="spellEnd"/>
      <w:r w:rsidR="00873864">
        <w:t xml:space="preserve"> povedal, že výkonný výbor zástupcov a jednotlivých členov MŠK s prevodom tohto majetku nesúhlasia a je predpoklad, že sa v roku 2022 </w:t>
      </w:r>
      <w:r w:rsidR="00BA1E5D">
        <w:t xml:space="preserve">tento stav nevyrieši. Primátor mesta aj osobne </w:t>
      </w:r>
      <w:r w:rsidR="005470C4">
        <w:t>komunikoval o tejto téme osobne a dotaz bol,</w:t>
      </w:r>
      <w:r w:rsidR="00BA1E5D">
        <w:t xml:space="preserve"> či je  to aj písomne.  MsÚ  písomne potvrdenú túto informáciu nemá.</w:t>
      </w:r>
    </w:p>
    <w:p w14:paraId="2B3C6537" w14:textId="4453ABCA" w:rsidR="00BA1E5D" w:rsidRPr="00BA1E5D" w:rsidRDefault="00BA1E5D" w:rsidP="00BA1E5D">
      <w:pPr>
        <w:spacing w:line="254" w:lineRule="auto"/>
        <w:jc w:val="both"/>
        <w:rPr>
          <w:b/>
          <w:i/>
        </w:rPr>
      </w:pPr>
      <w:r w:rsidRPr="00BA1E5D">
        <w:rPr>
          <w:b/>
          <w:i/>
        </w:rPr>
        <w:t>Uznesenie č.</w:t>
      </w:r>
      <w:r w:rsidR="00DE6E3A">
        <w:rPr>
          <w:b/>
          <w:i/>
        </w:rPr>
        <w:t xml:space="preserve"> 11</w:t>
      </w:r>
    </w:p>
    <w:p w14:paraId="42F8C956" w14:textId="4DB31EFD" w:rsidR="00BA1E5D" w:rsidRDefault="00BA1E5D" w:rsidP="00BA1E5D">
      <w:pPr>
        <w:spacing w:line="254" w:lineRule="auto"/>
        <w:jc w:val="both"/>
        <w:rPr>
          <w:rFonts w:ascii="Calibri" w:hAnsi="Calibri"/>
          <w:bCs/>
        </w:rPr>
      </w:pPr>
      <w:r>
        <w:t xml:space="preserve">Komisia pre rozpočet,  </w:t>
      </w:r>
      <w:r w:rsidRPr="009D015E">
        <w:t xml:space="preserve">financie, správu a hospodárenie s majetkom </w:t>
      </w:r>
      <w:r>
        <w:t xml:space="preserve"> </w:t>
      </w:r>
      <w:r w:rsidRPr="009D015E">
        <w:t xml:space="preserve">mesta  </w:t>
      </w:r>
      <w:r w:rsidRPr="009D015E">
        <w:rPr>
          <w:rFonts w:ascii="Calibri" w:hAnsi="Calibri"/>
          <w:bCs/>
        </w:rPr>
        <w:t>odporúča</w:t>
      </w:r>
      <w:r w:rsidR="00266497">
        <w:rPr>
          <w:rFonts w:ascii="Calibri" w:hAnsi="Calibri"/>
          <w:bCs/>
        </w:rPr>
        <w:t xml:space="preserve"> doložiť písomnú informáciu MŠK o nesúhlasnom </w:t>
      </w:r>
      <w:r w:rsidR="00925FA7">
        <w:rPr>
          <w:rFonts w:ascii="Calibri" w:hAnsi="Calibri"/>
          <w:bCs/>
        </w:rPr>
        <w:t>stanovisku spolu s prezenčnou listinou.</w:t>
      </w:r>
    </w:p>
    <w:p w14:paraId="3B01B47D" w14:textId="0B59A496" w:rsidR="00266497" w:rsidRDefault="00266497" w:rsidP="00BA1E5D">
      <w:pPr>
        <w:spacing w:line="254" w:lineRule="auto"/>
        <w:jc w:val="both"/>
      </w:pPr>
      <w:r>
        <w:rPr>
          <w:rFonts w:ascii="Calibri" w:hAnsi="Calibri"/>
          <w:bCs/>
        </w:rPr>
        <w:t>ZA: 6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386E1BFF" w14:textId="4CD02F9D" w:rsidR="00DE6E3A" w:rsidRPr="00BA1E5D" w:rsidRDefault="00DE6E3A" w:rsidP="00DE6E3A">
      <w:pPr>
        <w:spacing w:line="254" w:lineRule="auto"/>
        <w:jc w:val="both"/>
        <w:rPr>
          <w:b/>
          <w:i/>
        </w:rPr>
      </w:pPr>
      <w:r w:rsidRPr="00BA1E5D">
        <w:rPr>
          <w:b/>
          <w:i/>
        </w:rPr>
        <w:t>Uznesenie č.</w:t>
      </w:r>
      <w:r>
        <w:rPr>
          <w:b/>
          <w:i/>
        </w:rPr>
        <w:t xml:space="preserve"> 12</w:t>
      </w:r>
    </w:p>
    <w:p w14:paraId="58694D05" w14:textId="00D9655F" w:rsidR="009D015E" w:rsidRDefault="009D015E" w:rsidP="00E41B4B">
      <w:pPr>
        <w:spacing w:line="254" w:lineRule="auto"/>
        <w:jc w:val="both"/>
        <w:rPr>
          <w:rFonts w:ascii="Calibri" w:hAnsi="Calibri"/>
        </w:rPr>
      </w:pPr>
      <w:r>
        <w:t xml:space="preserve">Komisia pre rozpočet,  </w:t>
      </w:r>
      <w:r w:rsidRPr="009D015E">
        <w:t xml:space="preserve">financie, správu a hospodárenie s majetkom </w:t>
      </w:r>
      <w:r w:rsidR="00BA1E5D">
        <w:t xml:space="preserve"> </w:t>
      </w:r>
      <w:r w:rsidRPr="009D015E">
        <w:t xml:space="preserve">mesta  </w:t>
      </w:r>
      <w:r w:rsidRPr="009D015E">
        <w:rPr>
          <w:rFonts w:ascii="Calibri" w:hAnsi="Calibri"/>
          <w:bCs/>
        </w:rPr>
        <w:t>odporúča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>mestskému zastupiteľstvu schváliť zmenu rozpočtu RO č.2/2022 v pozmenenom znení</w:t>
      </w:r>
      <w:r w:rsidR="00B4616C">
        <w:rPr>
          <w:rFonts w:ascii="Calibri" w:hAnsi="Calibri"/>
        </w:rPr>
        <w:t xml:space="preserve"> s výnimkou prekládkovej stanice</w:t>
      </w:r>
      <w:r>
        <w:rPr>
          <w:rFonts w:ascii="Calibri" w:hAnsi="Calibri"/>
        </w:rPr>
        <w:t>, kde komisia odporučila, aby stavebná komisia posúdila</w:t>
      </w:r>
      <w:r w:rsidR="00917EF4">
        <w:rPr>
          <w:rFonts w:ascii="Calibri" w:hAnsi="Calibri"/>
        </w:rPr>
        <w:t xml:space="preserve"> ešte </w:t>
      </w:r>
      <w:r>
        <w:rPr>
          <w:rFonts w:ascii="Calibri" w:hAnsi="Calibri"/>
        </w:rPr>
        <w:t xml:space="preserve"> oprávnenosť nákladov</w:t>
      </w:r>
      <w:r w:rsidR="00B4616C">
        <w:rPr>
          <w:rFonts w:ascii="Calibri" w:hAnsi="Calibri"/>
        </w:rPr>
        <w:t xml:space="preserve"> na </w:t>
      </w:r>
      <w:r w:rsidR="00917EF4">
        <w:rPr>
          <w:rFonts w:ascii="Calibri" w:hAnsi="Calibri"/>
        </w:rPr>
        <w:t xml:space="preserve">túto investíciu a na </w:t>
      </w:r>
      <w:r w:rsidR="00B4616C">
        <w:rPr>
          <w:rFonts w:ascii="Calibri" w:hAnsi="Calibri"/>
        </w:rPr>
        <w:t xml:space="preserve">zasadnutie </w:t>
      </w:r>
      <w:proofErr w:type="spellStart"/>
      <w:r w:rsidR="00B4616C">
        <w:rPr>
          <w:rFonts w:ascii="Calibri" w:hAnsi="Calibri"/>
        </w:rPr>
        <w:t>MsZ</w:t>
      </w:r>
      <w:proofErr w:type="spellEnd"/>
      <w:r w:rsidR="00B4616C">
        <w:rPr>
          <w:rFonts w:ascii="Calibri" w:hAnsi="Calibri"/>
        </w:rPr>
        <w:t xml:space="preserve"> p</w:t>
      </w:r>
      <w:r w:rsidR="00917EF4">
        <w:rPr>
          <w:rFonts w:ascii="Calibri" w:hAnsi="Calibri"/>
        </w:rPr>
        <w:t>ripraviť</w:t>
      </w:r>
      <w:r w:rsidR="00B4616C">
        <w:rPr>
          <w:rFonts w:ascii="Calibri" w:hAnsi="Calibri"/>
        </w:rPr>
        <w:t xml:space="preserve"> informáciu o</w:t>
      </w:r>
      <w:r w:rsidR="00FC0069">
        <w:rPr>
          <w:rFonts w:ascii="Calibri" w:hAnsi="Calibri"/>
        </w:rPr>
        <w:t> ekonomickej návratnosti investície a</w:t>
      </w:r>
      <w:r w:rsidR="00B4616C">
        <w:rPr>
          <w:rFonts w:ascii="Calibri" w:hAnsi="Calibri"/>
        </w:rPr>
        <w:t xml:space="preserve"> akým spôsobom budú prispievať na prekládkovú stanicu</w:t>
      </w:r>
      <w:r w:rsidR="00FC0069">
        <w:rPr>
          <w:rFonts w:ascii="Calibri" w:hAnsi="Calibri"/>
        </w:rPr>
        <w:t xml:space="preserve"> okolité obce</w:t>
      </w:r>
      <w:r w:rsidR="00B4616C">
        <w:rPr>
          <w:rFonts w:ascii="Calibri" w:hAnsi="Calibri"/>
        </w:rPr>
        <w:t xml:space="preserve">. </w:t>
      </w:r>
    </w:p>
    <w:p w14:paraId="27A79040" w14:textId="09A3DB56" w:rsidR="009D015E" w:rsidRDefault="009D015E" w:rsidP="009D015E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>Za:</w:t>
      </w:r>
      <w:r w:rsidR="00B4616C">
        <w:rPr>
          <w:rFonts w:ascii="Calibri" w:hAnsi="Calibri"/>
        </w:rPr>
        <w:t xml:space="preserve"> 6</w:t>
      </w:r>
      <w:r>
        <w:rPr>
          <w:rFonts w:ascii="Calibri" w:hAnsi="Calibri"/>
        </w:rPr>
        <w:t xml:space="preserve">       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214D0944" w14:textId="71C386F6" w:rsidR="00B4616C" w:rsidRDefault="00B4616C" w:rsidP="00B4616C">
      <w:pPr>
        <w:rPr>
          <w:b/>
          <w:u w:val="single"/>
        </w:rPr>
      </w:pPr>
      <w:r w:rsidRPr="004C03CB">
        <w:rPr>
          <w:b/>
          <w:u w:val="single"/>
        </w:rPr>
        <w:t>Bod č.</w:t>
      </w:r>
      <w:r>
        <w:rPr>
          <w:b/>
          <w:u w:val="single"/>
        </w:rPr>
        <w:t>8</w:t>
      </w:r>
    </w:p>
    <w:p w14:paraId="23694CEC" w14:textId="73738B86" w:rsidR="00B4616C" w:rsidRDefault="00B4616C" w:rsidP="00B4616C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Uznesenie č. </w:t>
      </w:r>
      <w:r w:rsidR="00DE6E3A">
        <w:rPr>
          <w:rFonts w:ascii="Calibri" w:hAnsi="Calibri"/>
          <w:b/>
          <w:bCs/>
          <w:i/>
          <w:iCs/>
        </w:rPr>
        <w:t>13</w:t>
      </w:r>
    </w:p>
    <w:p w14:paraId="19B8BDB2" w14:textId="056B6EE8" w:rsidR="00B4616C" w:rsidRPr="00DE6E3A" w:rsidRDefault="00B4616C" w:rsidP="00DE6E3A">
      <w:pPr>
        <w:spacing w:line="254" w:lineRule="auto"/>
        <w:jc w:val="both"/>
      </w:pPr>
      <w:r>
        <w:t xml:space="preserve">Komisia pre rozpočet,  </w:t>
      </w:r>
      <w:r w:rsidRPr="009D015E">
        <w:t xml:space="preserve">financie, správu a hospodárenie s majetkom mesta  </w:t>
      </w:r>
      <w:r w:rsidRPr="00DE6E3A">
        <w:t>odporúča mestskému zastupiteľstvu schváliť prílohu č. 1  VZN č. 4/2009 o určení výšky dotácie na mzdy a prevádzku škôl a školských zariadení zriadených na území mesta Námestovo</w:t>
      </w:r>
      <w:r w:rsidR="00DE6E3A" w:rsidRPr="00DE6E3A">
        <w:t>.</w:t>
      </w:r>
    </w:p>
    <w:p w14:paraId="6D826A37" w14:textId="77777777" w:rsidR="00B4616C" w:rsidRDefault="00B4616C" w:rsidP="00B4616C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Za: 6       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3DC877F5" w14:textId="15371112" w:rsidR="007E538D" w:rsidRDefault="007E538D" w:rsidP="007E538D">
      <w:pPr>
        <w:spacing w:line="235" w:lineRule="atLeast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Bod č.</w:t>
      </w:r>
      <w:r w:rsidR="00BC3F67">
        <w:rPr>
          <w:rFonts w:ascii="Calibri" w:hAnsi="Calibri"/>
          <w:b/>
          <w:bCs/>
          <w:u w:val="single"/>
        </w:rPr>
        <w:t>9</w:t>
      </w:r>
      <w:r>
        <w:rPr>
          <w:rFonts w:ascii="Calibri" w:hAnsi="Calibri"/>
          <w:b/>
          <w:bCs/>
          <w:u w:val="single"/>
        </w:rPr>
        <w:t xml:space="preserve"> </w:t>
      </w:r>
    </w:p>
    <w:p w14:paraId="528D2C15" w14:textId="38666D6B" w:rsidR="00DE6E3A" w:rsidRDefault="00DE6E3A" w:rsidP="007E538D">
      <w:pPr>
        <w:spacing w:line="235" w:lineRule="atLeast"/>
        <w:rPr>
          <w:rFonts w:ascii="Calibri" w:hAnsi="Calibri"/>
          <w:bCs/>
        </w:rPr>
      </w:pPr>
      <w:r w:rsidRPr="00DE6E3A">
        <w:rPr>
          <w:rFonts w:ascii="Calibri" w:hAnsi="Calibri"/>
          <w:bCs/>
        </w:rPr>
        <w:t>V tomto bode boli pre</w:t>
      </w:r>
      <w:r>
        <w:rPr>
          <w:rFonts w:ascii="Calibri" w:hAnsi="Calibri"/>
          <w:bCs/>
        </w:rPr>
        <w:t>rokované</w:t>
      </w:r>
      <w:r w:rsidRPr="00DE6E3A">
        <w:rPr>
          <w:rFonts w:ascii="Calibri" w:hAnsi="Calibri"/>
          <w:bCs/>
        </w:rPr>
        <w:t xml:space="preserve"> 3 nájomné zmluvy</w:t>
      </w:r>
      <w:r>
        <w:rPr>
          <w:rFonts w:ascii="Calibri" w:hAnsi="Calibri"/>
          <w:bCs/>
        </w:rPr>
        <w:t>.</w:t>
      </w:r>
    </w:p>
    <w:p w14:paraId="00686A09" w14:textId="7916859E" w:rsidR="0092190C" w:rsidRDefault="00EE4188" w:rsidP="005470C4">
      <w:pPr>
        <w:spacing w:line="235" w:lineRule="atLeast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Uzatvorenie nájomnej zmluvy s úspešným uchádzačom  OVS  </w:t>
      </w:r>
      <w:proofErr w:type="spellStart"/>
      <w:r>
        <w:rPr>
          <w:rFonts w:ascii="Calibri" w:hAnsi="Calibri"/>
          <w:bCs/>
        </w:rPr>
        <w:t>Elspol</w:t>
      </w:r>
      <w:proofErr w:type="spellEnd"/>
      <w:r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s.r.o</w:t>
      </w:r>
      <w:proofErr w:type="spellEnd"/>
      <w:r>
        <w:rPr>
          <w:rFonts w:ascii="Calibri" w:hAnsi="Calibri"/>
          <w:bCs/>
        </w:rPr>
        <w:t xml:space="preserve">. </w:t>
      </w:r>
      <w:r w:rsidR="0092190C">
        <w:rPr>
          <w:rFonts w:ascii="Calibri" w:hAnsi="Calibri"/>
          <w:bCs/>
        </w:rPr>
        <w:t>za účelom umiestnenia elektro nabíjacej stanice s vyhradenými parkovacími miestami na parkovisku oproti obchodnému domu TEMPO.</w:t>
      </w:r>
    </w:p>
    <w:p w14:paraId="0C6A332D" w14:textId="07935E27" w:rsidR="00EB1ED3" w:rsidRDefault="00EB1ED3" w:rsidP="00EB1ED3">
      <w:pPr>
        <w:spacing w:line="235" w:lineRule="atLeast"/>
        <w:rPr>
          <w:rFonts w:ascii="Calibri" w:hAnsi="Calibri"/>
          <w:bCs/>
        </w:rPr>
      </w:pPr>
      <w:r>
        <w:t xml:space="preserve">Komisia pre </w:t>
      </w:r>
      <w:r w:rsidRPr="00333E54">
        <w:t>rozpočet,  financie, správu a hospodárenie s majetkom mesta</w:t>
      </w:r>
      <w:r w:rsidR="00D4193C">
        <w:t xml:space="preserve"> už uznesením č.1 </w:t>
      </w:r>
      <w:r>
        <w:t xml:space="preserve">   </w:t>
      </w:r>
      <w:proofErr w:type="spellStart"/>
      <w:r w:rsidRPr="00333E54">
        <w:rPr>
          <w:b/>
          <w:bCs/>
        </w:rPr>
        <w:t>odporúč</w:t>
      </w:r>
      <w:r w:rsidR="00D4193C">
        <w:rPr>
          <w:b/>
          <w:bCs/>
        </w:rPr>
        <w:t>ila</w:t>
      </w:r>
      <w:proofErr w:type="spellEnd"/>
      <w:r>
        <w:t xml:space="preserve">  schváliť nájomnú zmluvu</w:t>
      </w:r>
      <w:r w:rsidR="00D4193C">
        <w:t>.</w:t>
      </w:r>
      <w:r>
        <w:t xml:space="preserve">  </w:t>
      </w:r>
    </w:p>
    <w:p w14:paraId="2E511EC7" w14:textId="317FF934" w:rsidR="0092190C" w:rsidRDefault="0092190C" w:rsidP="007E538D">
      <w:pPr>
        <w:spacing w:line="235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Uzatvorenie nájomnej zmluvy s V.I.A.C. –Inštitút pre podporu a rozvoj mládeže za účelom rozšírenia Komunitného centra </w:t>
      </w:r>
      <w:r w:rsidR="005470C4">
        <w:rPr>
          <w:rFonts w:ascii="Calibri" w:hAnsi="Calibri"/>
          <w:bCs/>
        </w:rPr>
        <w:t>do priestorov BD Komenského 510 vo výške 38 Eur ročne na dobu 5 rokov.</w:t>
      </w:r>
    </w:p>
    <w:p w14:paraId="4B06F13D" w14:textId="77777777" w:rsidR="0092190C" w:rsidRDefault="0092190C" w:rsidP="0092190C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Uznesenie č. 14</w:t>
      </w:r>
    </w:p>
    <w:p w14:paraId="2324CB66" w14:textId="264CB9CC" w:rsidR="0092190C" w:rsidRDefault="0092190C" w:rsidP="007E538D">
      <w:pPr>
        <w:spacing w:line="235" w:lineRule="atLeast"/>
        <w:rPr>
          <w:rFonts w:ascii="Calibri" w:hAnsi="Calibri"/>
        </w:rPr>
      </w:pPr>
      <w:r>
        <w:t xml:space="preserve">Komisia pre rozpočet,  </w:t>
      </w:r>
      <w:r w:rsidRPr="009D015E">
        <w:t xml:space="preserve">financie, správu a hospodárenie s majetkom </w:t>
      </w:r>
      <w:r>
        <w:t xml:space="preserve"> </w:t>
      </w:r>
      <w:r w:rsidRPr="009D015E">
        <w:t xml:space="preserve">mesta  </w:t>
      </w:r>
      <w:r w:rsidRPr="009D015E">
        <w:rPr>
          <w:rFonts w:ascii="Calibri" w:hAnsi="Calibri"/>
          <w:bCs/>
        </w:rPr>
        <w:t>odporúča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>mestskému zastupiteľstvu schváliť nájomn</w:t>
      </w:r>
      <w:r w:rsidR="00D4193C">
        <w:rPr>
          <w:rFonts w:ascii="Calibri" w:hAnsi="Calibri"/>
        </w:rPr>
        <w:t>ú</w:t>
      </w:r>
      <w:r>
        <w:rPr>
          <w:rFonts w:ascii="Calibri" w:hAnsi="Calibri"/>
        </w:rPr>
        <w:t xml:space="preserve"> zmluv</w:t>
      </w:r>
      <w:r w:rsidR="00D4193C">
        <w:rPr>
          <w:rFonts w:ascii="Calibri" w:hAnsi="Calibri"/>
        </w:rPr>
        <w:t>u</w:t>
      </w:r>
      <w:r>
        <w:rPr>
          <w:rFonts w:ascii="Calibri" w:hAnsi="Calibri"/>
        </w:rPr>
        <w:t>.</w:t>
      </w:r>
    </w:p>
    <w:p w14:paraId="3A9786D7" w14:textId="77777777" w:rsidR="00DF501E" w:rsidRDefault="00DF501E" w:rsidP="00DF501E">
      <w:pPr>
        <w:spacing w:line="254" w:lineRule="auto"/>
        <w:rPr>
          <w:rFonts w:ascii="Calibri" w:hAnsi="Calibri"/>
        </w:rPr>
      </w:pPr>
      <w:r>
        <w:rPr>
          <w:rFonts w:ascii="Calibri" w:hAnsi="Calibri"/>
        </w:rPr>
        <w:t xml:space="preserve">Za: 6       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</w:rPr>
        <w:t>Návrh hlasovaním prešiel.</w:t>
      </w:r>
    </w:p>
    <w:p w14:paraId="112C094D" w14:textId="3A62A349" w:rsidR="00D4193C" w:rsidRDefault="00D4193C" w:rsidP="00D4193C">
      <w:pPr>
        <w:spacing w:line="235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Uzatvorenie nájomnej zmluvy s TJ Oravan Námestovo za účelom prenájmu stavby „Centra vodných športov“ na Nábreží Oravskej priehrady.</w:t>
      </w:r>
    </w:p>
    <w:p w14:paraId="74FC5786" w14:textId="77777777" w:rsidR="00142EFA" w:rsidRDefault="00D4193C" w:rsidP="00D4193C">
      <w:pPr>
        <w:spacing w:line="235" w:lineRule="atLeast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Členovia komisie mali predložené 2 návrhy. </w:t>
      </w:r>
    </w:p>
    <w:p w14:paraId="7CA2D26F" w14:textId="715E09A1" w:rsidR="00D4193C" w:rsidRDefault="00D4193C" w:rsidP="00D4193C">
      <w:pPr>
        <w:spacing w:line="235" w:lineRule="atLeast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Prvý návrh bol </w:t>
      </w:r>
      <w:r w:rsidR="00142EFA">
        <w:rPr>
          <w:rFonts w:ascii="Calibri" w:hAnsi="Calibri"/>
          <w:bCs/>
        </w:rPr>
        <w:t>navrhnutý</w:t>
      </w:r>
      <w:r>
        <w:rPr>
          <w:rFonts w:ascii="Calibri" w:hAnsi="Calibri"/>
          <w:bCs/>
        </w:rPr>
        <w:t xml:space="preserve"> v zmysle platného VZN č.2/2017, kde sa v čl.8 hovorí, že pri nájme budov ako celku, musí byť výška ročného nájmu stanovená minimálne vo výške ročných odpisov z hodnoty prenajímanej budovy. Táto výške ročných odpisov predstavuje 1 195Eur. Spôsob prenájmu bol stanovený ako prípad hodný osobitného zreteľa, nakoľko sa bude užívať na športovú činnosť pre mládež a zároveň sa budú starať o predmet nájmu</w:t>
      </w:r>
      <w:r w:rsidR="00142EFA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</w:t>
      </w:r>
    </w:p>
    <w:p w14:paraId="68B74D93" w14:textId="77777777" w:rsidR="00142EFA" w:rsidRDefault="00142EFA" w:rsidP="00142EFA">
      <w:pPr>
        <w:spacing w:line="235" w:lineRule="atLeast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Druhý návrh bol navrhnutý vo forme výpožičky bezodplatne.</w:t>
      </w:r>
      <w:r w:rsidRPr="00142EFA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Spôsob prenájmu bol stanovený ako prípad hodný osobitného zreteľa, nakoľko sa bude užívať na športovú činnosť pre mládež a zároveň sa budú starať o predmet nájmu. </w:t>
      </w:r>
    </w:p>
    <w:p w14:paraId="1660C3F3" w14:textId="54BFA909" w:rsidR="00C31E14" w:rsidRPr="00C31E14" w:rsidRDefault="00C31E14" w:rsidP="00142EFA">
      <w:pPr>
        <w:spacing w:line="235" w:lineRule="atLeast"/>
        <w:rPr>
          <w:rFonts w:ascii="Calibri" w:hAnsi="Calibri"/>
        </w:rPr>
      </w:pPr>
      <w:r>
        <w:t xml:space="preserve">Komisia </w:t>
      </w:r>
      <w:r w:rsidRPr="009D015E">
        <w:rPr>
          <w:rFonts w:ascii="Calibri" w:hAnsi="Calibri"/>
          <w:bCs/>
        </w:rPr>
        <w:t>odporúča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>mestskému zastupiteľstvu schváliť n</w:t>
      </w:r>
      <w:r>
        <w:rPr>
          <w:rFonts w:ascii="Calibri" w:hAnsi="Calibri"/>
        </w:rPr>
        <w:t>ávrh prenájmu ako prípad osobitného zreteľa a bezodplatne, resp. za nájom 1 eur.</w:t>
      </w:r>
      <w:bookmarkStart w:id="0" w:name="_GoBack"/>
      <w:bookmarkEnd w:id="0"/>
    </w:p>
    <w:p w14:paraId="1DBEF4FF" w14:textId="40397DA3" w:rsidR="007E538D" w:rsidRPr="006F1444" w:rsidRDefault="007E538D" w:rsidP="007E538D">
      <w:pPr>
        <w:spacing w:line="235" w:lineRule="atLeast"/>
        <w:rPr>
          <w:rFonts w:ascii="Calibri" w:hAnsi="Calibri"/>
        </w:rPr>
      </w:pPr>
      <w:r w:rsidRPr="006F1444">
        <w:rPr>
          <w:rFonts w:ascii="Calibri" w:hAnsi="Calibri"/>
          <w:b/>
          <w:bCs/>
        </w:rPr>
        <w:t>Bod č.</w:t>
      </w:r>
      <w:r w:rsidR="006F1444" w:rsidRPr="006F1444">
        <w:rPr>
          <w:rFonts w:ascii="Calibri" w:hAnsi="Calibri"/>
          <w:b/>
          <w:bCs/>
        </w:rPr>
        <w:t>10</w:t>
      </w:r>
      <w:r w:rsidRPr="006F1444">
        <w:rPr>
          <w:rFonts w:ascii="Calibri" w:hAnsi="Calibri"/>
          <w:b/>
          <w:bCs/>
        </w:rPr>
        <w:t xml:space="preserve"> </w:t>
      </w:r>
    </w:p>
    <w:p w14:paraId="6F463EB6" w14:textId="6CBD0111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p. </w:t>
      </w:r>
      <w:proofErr w:type="spellStart"/>
      <w:r>
        <w:rPr>
          <w:rFonts w:ascii="Calibri" w:hAnsi="Calibri"/>
          <w:b/>
          <w:bCs/>
          <w:i/>
          <w:iCs/>
        </w:rPr>
        <w:t>Grigeľ</w:t>
      </w:r>
      <w:proofErr w:type="spellEnd"/>
      <w:r>
        <w:rPr>
          <w:rFonts w:ascii="Calibri" w:hAnsi="Calibri"/>
          <w:b/>
          <w:bCs/>
          <w:i/>
          <w:iCs/>
        </w:rPr>
        <w:t xml:space="preserve"> - </w:t>
      </w:r>
      <w:r>
        <w:rPr>
          <w:rFonts w:ascii="Calibri" w:hAnsi="Calibri"/>
          <w:i/>
          <w:iCs/>
        </w:rPr>
        <w:t xml:space="preserve">Žiada Mestský úrad </w:t>
      </w:r>
      <w:r w:rsidR="006F1444">
        <w:rPr>
          <w:rFonts w:ascii="Calibri" w:hAnsi="Calibri"/>
          <w:i/>
          <w:iCs/>
        </w:rPr>
        <w:t xml:space="preserve">predložiť </w:t>
      </w:r>
      <w:r>
        <w:rPr>
          <w:rFonts w:ascii="Calibri" w:hAnsi="Calibri"/>
          <w:i/>
          <w:iCs/>
        </w:rPr>
        <w:t xml:space="preserve"> na najbližšie </w:t>
      </w:r>
      <w:proofErr w:type="spellStart"/>
      <w:r>
        <w:rPr>
          <w:rFonts w:ascii="Calibri" w:hAnsi="Calibri"/>
          <w:i/>
          <w:iCs/>
        </w:rPr>
        <w:t>MsZ</w:t>
      </w:r>
      <w:proofErr w:type="spellEnd"/>
      <w:r w:rsidR="006F1444">
        <w:rPr>
          <w:rFonts w:ascii="Calibri" w:hAnsi="Calibri"/>
          <w:i/>
          <w:iCs/>
        </w:rPr>
        <w:t xml:space="preserve"> stav o investičných akciách a či mesto pripravuje nejaké  projekty</w:t>
      </w:r>
      <w:r>
        <w:rPr>
          <w:rFonts w:ascii="Calibri" w:hAnsi="Calibri"/>
          <w:i/>
          <w:iCs/>
        </w:rPr>
        <w:t xml:space="preserve"> </w:t>
      </w:r>
      <w:r w:rsidR="006F1444">
        <w:rPr>
          <w:rFonts w:ascii="Calibri" w:hAnsi="Calibri"/>
          <w:i/>
          <w:iCs/>
        </w:rPr>
        <w:t xml:space="preserve"> z Plánu obnovy</w:t>
      </w:r>
      <w:r>
        <w:rPr>
          <w:rFonts w:ascii="Calibri" w:hAnsi="Calibri"/>
          <w:b/>
          <w:bCs/>
          <w:i/>
          <w:iCs/>
        </w:rPr>
        <w:t>.</w:t>
      </w:r>
    </w:p>
    <w:p w14:paraId="222107C5" w14:textId="49BC2967" w:rsidR="006F1444" w:rsidRDefault="006F1444" w:rsidP="006F1444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ZA:7 </w:t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</w:p>
    <w:p w14:paraId="3312E36A" w14:textId="0AB02250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</w:p>
    <w:p w14:paraId="76AB32F8" w14:textId="77777777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</w:p>
    <w:p w14:paraId="20CF4FA7" w14:textId="55831332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Zapísala: Mgr. Katarína Rusinová</w:t>
      </w:r>
      <w:r>
        <w:rPr>
          <w:rFonts w:ascii="Calibri" w:hAnsi="Calibri"/>
          <w:b/>
          <w:bCs/>
          <w:i/>
          <w:iCs/>
        </w:rPr>
        <w:tab/>
      </w:r>
    </w:p>
    <w:p w14:paraId="20843E68" w14:textId="0D1A66F6" w:rsidR="007E538D" w:rsidRDefault="007E538D" w:rsidP="007E538D">
      <w:pPr>
        <w:spacing w:line="235" w:lineRule="atLeast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</w:r>
      <w:r>
        <w:rPr>
          <w:rFonts w:ascii="Calibri" w:hAnsi="Calibri"/>
          <w:b/>
          <w:bCs/>
          <w:i/>
          <w:iCs/>
        </w:rPr>
        <w:tab/>
        <w:t>Ing. Štefan Uhliarik</w:t>
      </w:r>
    </w:p>
    <w:p w14:paraId="4505F73E" w14:textId="2E94D570" w:rsidR="007E538D" w:rsidRPr="007E538D" w:rsidRDefault="007E538D" w:rsidP="007E538D">
      <w:pPr>
        <w:spacing w:line="235" w:lineRule="atLeast"/>
        <w:rPr>
          <w:rFonts w:ascii="Calibri" w:hAnsi="Calibri"/>
          <w:bCs/>
          <w:iCs/>
        </w:rPr>
      </w:pPr>
      <w:r w:rsidRPr="007E538D">
        <w:rPr>
          <w:rFonts w:ascii="Calibri" w:hAnsi="Calibri"/>
          <w:bCs/>
          <w:iCs/>
        </w:rPr>
        <w:t xml:space="preserve">                                                                                                                   predseda komisie</w:t>
      </w:r>
    </w:p>
    <w:p w14:paraId="20AC4D33" w14:textId="48EC9F24" w:rsidR="007E538D" w:rsidRDefault="007E538D" w:rsidP="007E538D">
      <w:pPr>
        <w:spacing w:line="235" w:lineRule="atLeast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         </w:t>
      </w:r>
    </w:p>
    <w:p w14:paraId="1106E95D" w14:textId="77777777" w:rsidR="007E538D" w:rsidRDefault="007E538D" w:rsidP="007E538D">
      <w:pPr>
        <w:spacing w:line="235" w:lineRule="atLeast"/>
        <w:rPr>
          <w:rFonts w:ascii="Calibri" w:hAnsi="Calibri"/>
        </w:rPr>
      </w:pPr>
    </w:p>
    <w:p w14:paraId="6C22A95F" w14:textId="77777777" w:rsidR="007E538D" w:rsidRDefault="007E538D" w:rsidP="007E538D">
      <w:pPr>
        <w:spacing w:line="235" w:lineRule="atLeast"/>
        <w:rPr>
          <w:rFonts w:ascii="Calibri" w:hAnsi="Calibri"/>
        </w:rPr>
      </w:pPr>
    </w:p>
    <w:p w14:paraId="693D96DC" w14:textId="31D71565" w:rsidR="006F3115" w:rsidRPr="004C03CB" w:rsidRDefault="006F3115">
      <w:pPr>
        <w:rPr>
          <w:b/>
          <w:u w:val="single"/>
        </w:rPr>
      </w:pPr>
    </w:p>
    <w:p w14:paraId="4B47EFC4" w14:textId="77777777" w:rsidR="006F3115" w:rsidRDefault="006F3115"/>
    <w:p w14:paraId="2BB4D24F" w14:textId="77777777" w:rsidR="00A67BF0" w:rsidRDefault="00A67BF0"/>
    <w:p w14:paraId="52F4FA76" w14:textId="77777777" w:rsidR="00A67BF0" w:rsidRDefault="00A67BF0"/>
    <w:sectPr w:rsidR="00A6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612"/>
    <w:multiLevelType w:val="hybridMultilevel"/>
    <w:tmpl w:val="CADE213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6E59"/>
    <w:multiLevelType w:val="hybridMultilevel"/>
    <w:tmpl w:val="972AA4F4"/>
    <w:lvl w:ilvl="0" w:tplc="A0E0276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57A2"/>
    <w:multiLevelType w:val="hybridMultilevel"/>
    <w:tmpl w:val="197CFEAA"/>
    <w:lvl w:ilvl="0" w:tplc="8916803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6AC0"/>
    <w:multiLevelType w:val="hybridMultilevel"/>
    <w:tmpl w:val="CC2437E2"/>
    <w:lvl w:ilvl="0" w:tplc="AA900A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60"/>
    <w:rsid w:val="00002139"/>
    <w:rsid w:val="000475B4"/>
    <w:rsid w:val="0006221D"/>
    <w:rsid w:val="00070256"/>
    <w:rsid w:val="0008217A"/>
    <w:rsid w:val="000D3EBD"/>
    <w:rsid w:val="000E1606"/>
    <w:rsid w:val="00111F62"/>
    <w:rsid w:val="00142EFA"/>
    <w:rsid w:val="001C0DE0"/>
    <w:rsid w:val="00224496"/>
    <w:rsid w:val="0025302F"/>
    <w:rsid w:val="00266497"/>
    <w:rsid w:val="002B14CD"/>
    <w:rsid w:val="002B5917"/>
    <w:rsid w:val="002C6351"/>
    <w:rsid w:val="002D015B"/>
    <w:rsid w:val="002F26E1"/>
    <w:rsid w:val="0034714B"/>
    <w:rsid w:val="003647B9"/>
    <w:rsid w:val="003E3285"/>
    <w:rsid w:val="00402B25"/>
    <w:rsid w:val="00485040"/>
    <w:rsid w:val="004C03CB"/>
    <w:rsid w:val="004C34A9"/>
    <w:rsid w:val="004F00BD"/>
    <w:rsid w:val="005020D4"/>
    <w:rsid w:val="005042AC"/>
    <w:rsid w:val="00525036"/>
    <w:rsid w:val="005470C4"/>
    <w:rsid w:val="0057357E"/>
    <w:rsid w:val="00580E8E"/>
    <w:rsid w:val="005D6560"/>
    <w:rsid w:val="005E01B9"/>
    <w:rsid w:val="0062340B"/>
    <w:rsid w:val="006367F9"/>
    <w:rsid w:val="00680E37"/>
    <w:rsid w:val="006873C4"/>
    <w:rsid w:val="006F1444"/>
    <w:rsid w:val="006F3115"/>
    <w:rsid w:val="006F718E"/>
    <w:rsid w:val="006F7A0A"/>
    <w:rsid w:val="00712DC6"/>
    <w:rsid w:val="00755E98"/>
    <w:rsid w:val="007E538D"/>
    <w:rsid w:val="00811844"/>
    <w:rsid w:val="00873864"/>
    <w:rsid w:val="008975BE"/>
    <w:rsid w:val="008C307F"/>
    <w:rsid w:val="008E33C8"/>
    <w:rsid w:val="00903BFD"/>
    <w:rsid w:val="00917EF4"/>
    <w:rsid w:val="0092190C"/>
    <w:rsid w:val="00925FA7"/>
    <w:rsid w:val="009A375B"/>
    <w:rsid w:val="009D015E"/>
    <w:rsid w:val="009E43A4"/>
    <w:rsid w:val="009F5281"/>
    <w:rsid w:val="00A67BF0"/>
    <w:rsid w:val="00A9168F"/>
    <w:rsid w:val="00B41566"/>
    <w:rsid w:val="00B4616C"/>
    <w:rsid w:val="00B70041"/>
    <w:rsid w:val="00BA1E5D"/>
    <w:rsid w:val="00BB3CDF"/>
    <w:rsid w:val="00BB73A9"/>
    <w:rsid w:val="00BC3F67"/>
    <w:rsid w:val="00BE1FD4"/>
    <w:rsid w:val="00C31E14"/>
    <w:rsid w:val="00C47AC5"/>
    <w:rsid w:val="00C501BE"/>
    <w:rsid w:val="00C8744E"/>
    <w:rsid w:val="00CE3F23"/>
    <w:rsid w:val="00D01A0B"/>
    <w:rsid w:val="00D40BCD"/>
    <w:rsid w:val="00D4193C"/>
    <w:rsid w:val="00D50458"/>
    <w:rsid w:val="00D56495"/>
    <w:rsid w:val="00D806C0"/>
    <w:rsid w:val="00D90802"/>
    <w:rsid w:val="00D93C1D"/>
    <w:rsid w:val="00DE4044"/>
    <w:rsid w:val="00DE6E3A"/>
    <w:rsid w:val="00DF501E"/>
    <w:rsid w:val="00DF7B7F"/>
    <w:rsid w:val="00E41B4B"/>
    <w:rsid w:val="00E5540A"/>
    <w:rsid w:val="00E6584C"/>
    <w:rsid w:val="00E76148"/>
    <w:rsid w:val="00EA7495"/>
    <w:rsid w:val="00EB1ED3"/>
    <w:rsid w:val="00EB310C"/>
    <w:rsid w:val="00EE4188"/>
    <w:rsid w:val="00F55B27"/>
    <w:rsid w:val="00FB18E7"/>
    <w:rsid w:val="00FC0069"/>
    <w:rsid w:val="00FD08B5"/>
    <w:rsid w:val="00FF0211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0399"/>
  <w15:chartTrackingRefBased/>
  <w15:docId w15:val="{4A7058AD-B8F4-4F9D-9C9D-0EAFFCB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56495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Rusinová</dc:creator>
  <cp:keywords/>
  <dc:description/>
  <cp:lastModifiedBy>Stefan Uhliarik (Namestovo,SK)</cp:lastModifiedBy>
  <cp:revision>2</cp:revision>
  <cp:lastPrinted>2022-03-23T12:28:00Z</cp:lastPrinted>
  <dcterms:created xsi:type="dcterms:W3CDTF">2022-03-25T10:31:00Z</dcterms:created>
  <dcterms:modified xsi:type="dcterms:W3CDTF">2022-03-25T10:31:00Z</dcterms:modified>
</cp:coreProperties>
</file>