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EFD721" w14:textId="77777777" w:rsidR="003F1110" w:rsidRPr="00730615" w:rsidRDefault="003F1110" w:rsidP="003F1110">
      <w:pPr>
        <w:tabs>
          <w:tab w:val="left" w:pos="6237"/>
        </w:tabs>
        <w:jc w:val="center"/>
        <w:outlineLvl w:val="0"/>
        <w:rPr>
          <w:b/>
          <w:sz w:val="22"/>
          <w:szCs w:val="22"/>
        </w:rPr>
      </w:pPr>
      <w:r w:rsidRPr="00730615">
        <w:rPr>
          <w:b/>
          <w:sz w:val="22"/>
          <w:szCs w:val="22"/>
        </w:rPr>
        <w:t xml:space="preserve">Z á p i s </w:t>
      </w:r>
    </w:p>
    <w:p w14:paraId="491CF9DC" w14:textId="77777777" w:rsidR="003F1110" w:rsidRPr="00730615" w:rsidRDefault="003F1110" w:rsidP="003F1110">
      <w:pPr>
        <w:pBdr>
          <w:bottom w:val="single" w:sz="12" w:space="1" w:color="auto"/>
        </w:pBdr>
        <w:tabs>
          <w:tab w:val="left" w:pos="6237"/>
        </w:tabs>
        <w:jc w:val="center"/>
        <w:rPr>
          <w:b/>
          <w:sz w:val="22"/>
          <w:szCs w:val="22"/>
        </w:rPr>
      </w:pPr>
      <w:r w:rsidRPr="00730615">
        <w:rPr>
          <w:b/>
          <w:sz w:val="22"/>
          <w:szCs w:val="22"/>
        </w:rPr>
        <w:t xml:space="preserve">zo zasadnutia komisie pre rozpočet, financie, správu a hospodárenie s majetkom mesta,  konanom dňa </w:t>
      </w:r>
      <w:r w:rsidR="00BE271E" w:rsidRPr="00730615">
        <w:rPr>
          <w:b/>
          <w:sz w:val="22"/>
          <w:szCs w:val="22"/>
        </w:rPr>
        <w:t>14</w:t>
      </w:r>
      <w:r w:rsidRPr="00730615">
        <w:rPr>
          <w:b/>
          <w:sz w:val="22"/>
          <w:szCs w:val="22"/>
        </w:rPr>
        <w:t xml:space="preserve">. </w:t>
      </w:r>
      <w:r w:rsidR="00BE271E" w:rsidRPr="00730615">
        <w:rPr>
          <w:b/>
          <w:sz w:val="22"/>
          <w:szCs w:val="22"/>
        </w:rPr>
        <w:t>júna</w:t>
      </w:r>
      <w:r w:rsidRPr="00730615">
        <w:rPr>
          <w:b/>
          <w:sz w:val="22"/>
          <w:szCs w:val="22"/>
        </w:rPr>
        <w:t xml:space="preserve"> 202</w:t>
      </w:r>
      <w:r w:rsidR="00BE271E" w:rsidRPr="00730615">
        <w:rPr>
          <w:b/>
          <w:sz w:val="22"/>
          <w:szCs w:val="22"/>
        </w:rPr>
        <w:t>1</w:t>
      </w:r>
    </w:p>
    <w:p w14:paraId="77AA43D6" w14:textId="77777777" w:rsidR="003F1110" w:rsidRPr="00730615" w:rsidRDefault="003F1110" w:rsidP="003F1110">
      <w:pPr>
        <w:tabs>
          <w:tab w:val="left" w:pos="6237"/>
        </w:tabs>
        <w:jc w:val="both"/>
        <w:rPr>
          <w:b/>
          <w:sz w:val="22"/>
          <w:szCs w:val="22"/>
        </w:rPr>
      </w:pPr>
    </w:p>
    <w:p w14:paraId="59F95D8E" w14:textId="77777777" w:rsidR="003F1110" w:rsidRPr="00730615" w:rsidRDefault="003F1110" w:rsidP="003F1110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b/>
          <w:sz w:val="22"/>
          <w:szCs w:val="22"/>
        </w:rPr>
        <w:t>P r í t o m n í</w:t>
      </w:r>
      <w:r w:rsidRPr="00730615">
        <w:rPr>
          <w:b/>
          <w:i/>
          <w:sz w:val="22"/>
          <w:szCs w:val="22"/>
        </w:rPr>
        <w:t xml:space="preserve"> :.</w:t>
      </w:r>
      <w:r w:rsidRPr="00730615">
        <w:rPr>
          <w:sz w:val="22"/>
          <w:szCs w:val="22"/>
        </w:rPr>
        <w:t>Ing. Štefan Uhliarik, predseda komisie</w:t>
      </w:r>
    </w:p>
    <w:p w14:paraId="4E86F151" w14:textId="77777777" w:rsidR="003F1110" w:rsidRPr="00730615" w:rsidRDefault="003F1110" w:rsidP="003F1110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                          Ing. Peter Kolada, člen komisie</w:t>
      </w:r>
    </w:p>
    <w:p w14:paraId="29E49D60" w14:textId="77777777" w:rsidR="003F1110" w:rsidRPr="00730615" w:rsidRDefault="003F1110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                          Ing. Juraj </w:t>
      </w:r>
      <w:proofErr w:type="spellStart"/>
      <w:r w:rsidRPr="00730615">
        <w:rPr>
          <w:sz w:val="22"/>
          <w:szCs w:val="22"/>
        </w:rPr>
        <w:t>Kurtulík</w:t>
      </w:r>
      <w:proofErr w:type="spellEnd"/>
      <w:r w:rsidRPr="00730615">
        <w:rPr>
          <w:sz w:val="22"/>
          <w:szCs w:val="22"/>
        </w:rPr>
        <w:t>, člen komisie</w:t>
      </w:r>
    </w:p>
    <w:p w14:paraId="42762366" w14:textId="77777777" w:rsidR="003F1110" w:rsidRPr="00730615" w:rsidRDefault="003F1110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                          Marián </w:t>
      </w:r>
      <w:proofErr w:type="spellStart"/>
      <w:r w:rsidRPr="00730615">
        <w:rPr>
          <w:sz w:val="22"/>
          <w:szCs w:val="22"/>
        </w:rPr>
        <w:t>Grígeľ</w:t>
      </w:r>
      <w:proofErr w:type="spellEnd"/>
      <w:r w:rsidRPr="00730615">
        <w:rPr>
          <w:sz w:val="22"/>
          <w:szCs w:val="22"/>
        </w:rPr>
        <w:t>, člen komisie</w:t>
      </w:r>
    </w:p>
    <w:p w14:paraId="4938CA62" w14:textId="77777777" w:rsidR="001650D5" w:rsidRPr="00730615" w:rsidRDefault="003F1110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                         </w:t>
      </w:r>
      <w:r w:rsidR="001650D5" w:rsidRPr="00730615">
        <w:rPr>
          <w:sz w:val="22"/>
          <w:szCs w:val="22"/>
        </w:rPr>
        <w:t xml:space="preserve"> Mgr. Jakub Vrábeľ, člen komisie</w:t>
      </w:r>
    </w:p>
    <w:p w14:paraId="22B8F2A3" w14:textId="77777777" w:rsidR="003F1110" w:rsidRPr="00730615" w:rsidRDefault="001650D5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                          Marián </w:t>
      </w:r>
      <w:proofErr w:type="spellStart"/>
      <w:r w:rsidRPr="00730615">
        <w:rPr>
          <w:sz w:val="22"/>
          <w:szCs w:val="22"/>
        </w:rPr>
        <w:t>Vlčák</w:t>
      </w:r>
      <w:proofErr w:type="spellEnd"/>
      <w:r w:rsidRPr="00730615">
        <w:rPr>
          <w:sz w:val="22"/>
          <w:szCs w:val="22"/>
        </w:rPr>
        <w:t>, člen komisie</w:t>
      </w:r>
      <w:r w:rsidR="003F1110" w:rsidRPr="00730615">
        <w:rPr>
          <w:sz w:val="22"/>
          <w:szCs w:val="22"/>
        </w:rPr>
        <w:t xml:space="preserve">          </w:t>
      </w:r>
    </w:p>
    <w:p w14:paraId="2C41134F" w14:textId="77777777" w:rsidR="003F1110" w:rsidRPr="00730615" w:rsidRDefault="003F1110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                          Mgr. Slavomír Špitál, člen komisie</w:t>
      </w:r>
    </w:p>
    <w:p w14:paraId="5E095F28" w14:textId="77777777" w:rsidR="00DC1858" w:rsidRDefault="00DC1858" w:rsidP="003F1110">
      <w:pPr>
        <w:tabs>
          <w:tab w:val="left" w:pos="6237"/>
        </w:tabs>
        <w:jc w:val="both"/>
        <w:rPr>
          <w:b/>
          <w:bCs/>
          <w:sz w:val="22"/>
          <w:szCs w:val="22"/>
        </w:rPr>
      </w:pPr>
      <w:r w:rsidRPr="00DC1858">
        <w:rPr>
          <w:b/>
          <w:bCs/>
          <w:sz w:val="22"/>
          <w:szCs w:val="22"/>
        </w:rPr>
        <w:t>N</w:t>
      </w:r>
      <w:r>
        <w:rPr>
          <w:b/>
          <w:bCs/>
          <w:sz w:val="22"/>
          <w:szCs w:val="22"/>
        </w:rPr>
        <w:t xml:space="preserve"> </w:t>
      </w:r>
      <w:r w:rsidRPr="00DC1858">
        <w:rPr>
          <w:b/>
          <w:bCs/>
          <w:sz w:val="22"/>
          <w:szCs w:val="22"/>
        </w:rPr>
        <w:t>e</w:t>
      </w:r>
      <w:r>
        <w:rPr>
          <w:b/>
          <w:bCs/>
          <w:sz w:val="22"/>
          <w:szCs w:val="22"/>
        </w:rPr>
        <w:t xml:space="preserve"> </w:t>
      </w:r>
      <w:r w:rsidRPr="00DC1858">
        <w:rPr>
          <w:b/>
          <w:bCs/>
          <w:sz w:val="22"/>
          <w:szCs w:val="22"/>
        </w:rPr>
        <w:t>p</w:t>
      </w:r>
      <w:r>
        <w:rPr>
          <w:b/>
          <w:bCs/>
          <w:sz w:val="22"/>
          <w:szCs w:val="22"/>
        </w:rPr>
        <w:t xml:space="preserve"> </w:t>
      </w:r>
      <w:r w:rsidRPr="00DC1858">
        <w:rPr>
          <w:b/>
          <w:bCs/>
          <w:sz w:val="22"/>
          <w:szCs w:val="22"/>
        </w:rPr>
        <w:t>r í t o m n í</w:t>
      </w:r>
      <w:r w:rsidR="003F1110" w:rsidRPr="00DC1858">
        <w:rPr>
          <w:b/>
          <w:bCs/>
          <w:sz w:val="22"/>
          <w:szCs w:val="22"/>
        </w:rPr>
        <w:t xml:space="preserve">     </w:t>
      </w:r>
      <w:r>
        <w:rPr>
          <w:b/>
          <w:bCs/>
          <w:sz w:val="22"/>
          <w:szCs w:val="22"/>
        </w:rPr>
        <w:t>:</w:t>
      </w:r>
    </w:p>
    <w:p w14:paraId="7A1386F3" w14:textId="4FD7DF61" w:rsidR="00DC1858" w:rsidRDefault="00DC1858" w:rsidP="003F1110">
      <w:pPr>
        <w:tabs>
          <w:tab w:val="left" w:pos="6237"/>
        </w:tabs>
        <w:jc w:val="both"/>
      </w:pPr>
      <w:r>
        <w:rPr>
          <w:b/>
          <w:bCs/>
          <w:sz w:val="22"/>
          <w:szCs w:val="22"/>
        </w:rPr>
        <w:t xml:space="preserve">                         </w:t>
      </w:r>
      <w:r w:rsidRPr="00DC1858">
        <w:t xml:space="preserve"> </w:t>
      </w:r>
      <w:r w:rsidRPr="001352F4">
        <w:t xml:space="preserve">Ing. Martin </w:t>
      </w:r>
      <w:proofErr w:type="spellStart"/>
      <w:r w:rsidRPr="001352F4">
        <w:t>Paholek</w:t>
      </w:r>
      <w:proofErr w:type="spellEnd"/>
      <w:r w:rsidRPr="001352F4">
        <w:t>, člen komisie</w:t>
      </w:r>
    </w:p>
    <w:p w14:paraId="27A178E3" w14:textId="354B7E4C" w:rsidR="00DC1858" w:rsidRDefault="00DC1858" w:rsidP="003F1110">
      <w:pPr>
        <w:tabs>
          <w:tab w:val="left" w:pos="6237"/>
        </w:tabs>
        <w:jc w:val="both"/>
      </w:pPr>
      <w:r>
        <w:t xml:space="preserve">                        </w:t>
      </w:r>
      <w:r>
        <w:t>Mgr. Emília Nováková, člen komisie</w:t>
      </w:r>
    </w:p>
    <w:p w14:paraId="639462F5" w14:textId="77777777" w:rsidR="00DC1858" w:rsidRDefault="00DC1858" w:rsidP="003F1110">
      <w:pPr>
        <w:tabs>
          <w:tab w:val="left" w:pos="6237"/>
        </w:tabs>
        <w:jc w:val="both"/>
      </w:pPr>
      <w:r>
        <w:t xml:space="preserve">                        Bc. Matej </w:t>
      </w:r>
      <w:proofErr w:type="spellStart"/>
      <w:r>
        <w:t>Janotík</w:t>
      </w:r>
      <w:proofErr w:type="spellEnd"/>
      <w:r>
        <w:t>, člen komisie</w:t>
      </w:r>
    </w:p>
    <w:p w14:paraId="578E8B19" w14:textId="2DB0680C" w:rsidR="003F1110" w:rsidRPr="00DC1858" w:rsidRDefault="00DC1858" w:rsidP="003F1110">
      <w:pPr>
        <w:tabs>
          <w:tab w:val="left" w:pos="6237"/>
        </w:tabs>
        <w:jc w:val="both"/>
      </w:pPr>
      <w:r>
        <w:rPr>
          <w:b/>
          <w:bCs/>
          <w:sz w:val="22"/>
          <w:szCs w:val="22"/>
        </w:rPr>
        <w:tab/>
      </w:r>
      <w:r w:rsidR="003F1110" w:rsidRPr="00DC1858">
        <w:rPr>
          <w:b/>
          <w:bCs/>
          <w:sz w:val="22"/>
          <w:szCs w:val="22"/>
        </w:rPr>
        <w:t xml:space="preserve">               </w:t>
      </w:r>
    </w:p>
    <w:p w14:paraId="15FB5BC3" w14:textId="77777777" w:rsidR="00DC1858" w:rsidRPr="001352F4" w:rsidRDefault="00DC1858" w:rsidP="00DC1858">
      <w:pPr>
        <w:tabs>
          <w:tab w:val="left" w:pos="6237"/>
        </w:tabs>
        <w:jc w:val="both"/>
      </w:pPr>
      <w:r>
        <w:t>Prizvaná: JUDr. Elena Krausová</w:t>
      </w:r>
    </w:p>
    <w:p w14:paraId="3303059E" w14:textId="77777777" w:rsidR="00DC1858" w:rsidRPr="00730615" w:rsidRDefault="00DC1858" w:rsidP="003F1110">
      <w:pPr>
        <w:tabs>
          <w:tab w:val="left" w:pos="6237"/>
        </w:tabs>
        <w:jc w:val="both"/>
        <w:rPr>
          <w:sz w:val="22"/>
          <w:szCs w:val="22"/>
        </w:rPr>
      </w:pPr>
    </w:p>
    <w:p w14:paraId="127B3047" w14:textId="77777777" w:rsidR="003F1110" w:rsidRPr="00730615" w:rsidRDefault="003F1110" w:rsidP="003F1110">
      <w:pPr>
        <w:pStyle w:val="NormalWeb"/>
        <w:rPr>
          <w:sz w:val="22"/>
          <w:szCs w:val="22"/>
        </w:rPr>
      </w:pPr>
      <w:r w:rsidRPr="00730615">
        <w:rPr>
          <w:b/>
          <w:bCs/>
          <w:color w:val="000000"/>
          <w:sz w:val="22"/>
          <w:szCs w:val="22"/>
        </w:rPr>
        <w:t>Program:</w:t>
      </w:r>
    </w:p>
    <w:p w14:paraId="1AF7C061" w14:textId="77777777" w:rsidR="003F1110" w:rsidRDefault="003F1110" w:rsidP="003F1110">
      <w:pPr>
        <w:pStyle w:val="NormalWeb"/>
      </w:pPr>
      <w:r>
        <w:rPr>
          <w:color w:val="000000"/>
        </w:rPr>
        <w:t> </w:t>
      </w:r>
    </w:p>
    <w:p w14:paraId="2D9BFFA3" w14:textId="77777777" w:rsidR="003F1110" w:rsidRPr="00730615" w:rsidRDefault="003F1110" w:rsidP="003F1110">
      <w:pPr>
        <w:pStyle w:val="NormalWeb"/>
        <w:numPr>
          <w:ilvl w:val="0"/>
          <w:numId w:val="3"/>
        </w:numPr>
        <w:jc w:val="both"/>
        <w:rPr>
          <w:sz w:val="22"/>
          <w:szCs w:val="22"/>
        </w:rPr>
      </w:pPr>
      <w:r w:rsidRPr="00730615">
        <w:rPr>
          <w:rFonts w:ascii="Cambria" w:hAnsi="Cambria"/>
          <w:sz w:val="22"/>
          <w:szCs w:val="22"/>
        </w:rPr>
        <w:t>Privítanie a predloženie programu</w:t>
      </w:r>
    </w:p>
    <w:p w14:paraId="54AAE51C" w14:textId="77777777" w:rsidR="003F1110" w:rsidRPr="00730615" w:rsidRDefault="003F1110" w:rsidP="003F1110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730615">
        <w:rPr>
          <w:rFonts w:ascii="Cambria" w:hAnsi="Cambria"/>
          <w:color w:val="000000"/>
          <w:sz w:val="22"/>
          <w:szCs w:val="22"/>
        </w:rPr>
        <w:t>Schvaľovanie programu</w:t>
      </w:r>
    </w:p>
    <w:p w14:paraId="3B24354B" w14:textId="77777777" w:rsidR="003F1110" w:rsidRPr="00730615" w:rsidRDefault="003F1110" w:rsidP="001F7778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730615">
        <w:rPr>
          <w:rFonts w:ascii="Cambria" w:hAnsi="Cambria"/>
          <w:color w:val="000000"/>
          <w:sz w:val="22"/>
          <w:szCs w:val="22"/>
        </w:rPr>
        <w:t xml:space="preserve">Kontrola plnenia uznesení z predchádzajúcich zasadnutí komisie a predloženie uznesení z ostatných komisií týkajúcich sa komisie pre rozpočet </w:t>
      </w:r>
    </w:p>
    <w:p w14:paraId="771D5B14" w14:textId="77777777" w:rsidR="001650D5" w:rsidRPr="00730615" w:rsidRDefault="001650D5" w:rsidP="001650D5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730615">
        <w:rPr>
          <w:rFonts w:ascii="Cambria" w:hAnsi="Cambria"/>
          <w:color w:val="000000"/>
          <w:sz w:val="22"/>
          <w:szCs w:val="22"/>
        </w:rPr>
        <w:t>Informácia o rozpočte na rok 2021- aktuálny výhľad príjmov, výdajov</w:t>
      </w:r>
    </w:p>
    <w:p w14:paraId="3C3C107E" w14:textId="77777777" w:rsidR="001650D5" w:rsidRPr="00730615" w:rsidRDefault="001650D5" w:rsidP="001650D5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730615">
        <w:rPr>
          <w:rFonts w:ascii="Cambria" w:hAnsi="Cambria"/>
          <w:color w:val="000000"/>
          <w:sz w:val="22"/>
          <w:szCs w:val="22"/>
        </w:rPr>
        <w:t>Rozpočtové opatrenie mesta Námestovo č.3/20021, rozpočtové opatrenie ZUŠ Ignáca Kolčáka č.1/2021</w:t>
      </w:r>
    </w:p>
    <w:p w14:paraId="67517FEC" w14:textId="77777777" w:rsidR="001650D5" w:rsidRPr="00730615" w:rsidRDefault="001650D5" w:rsidP="001650D5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730615">
        <w:rPr>
          <w:rFonts w:ascii="Cambria" w:hAnsi="Cambria"/>
          <w:color w:val="000000"/>
          <w:sz w:val="22"/>
          <w:szCs w:val="22"/>
        </w:rPr>
        <w:t>Záverečný účet za rok 2020</w:t>
      </w:r>
    </w:p>
    <w:p w14:paraId="3CA56BE2" w14:textId="77777777" w:rsidR="001650D5" w:rsidRPr="00730615" w:rsidRDefault="001650D5" w:rsidP="001650D5">
      <w:pPr>
        <w:pStyle w:val="NormalWeb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 w:rsidRPr="00730615">
        <w:rPr>
          <w:rFonts w:ascii="Cambria" w:hAnsi="Cambria"/>
          <w:color w:val="000000"/>
          <w:sz w:val="22"/>
          <w:szCs w:val="22"/>
        </w:rPr>
        <w:t>Prenájmy, nájmy, výpožičky majetku mesta</w:t>
      </w:r>
    </w:p>
    <w:p w14:paraId="31288D33" w14:textId="77777777" w:rsidR="001650D5" w:rsidRPr="00730615" w:rsidRDefault="001650D5" w:rsidP="001650D5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2"/>
          <w:szCs w:val="22"/>
        </w:rPr>
      </w:pPr>
      <w:r w:rsidRPr="00730615">
        <w:rPr>
          <w:rFonts w:ascii="Cambria" w:hAnsi="Cambria"/>
          <w:color w:val="000000"/>
          <w:sz w:val="22"/>
          <w:szCs w:val="22"/>
        </w:rPr>
        <w:t>Rôzne</w:t>
      </w:r>
    </w:p>
    <w:p w14:paraId="7BBDBE08" w14:textId="77777777" w:rsidR="001650D5" w:rsidRPr="00730615" w:rsidRDefault="001650D5" w:rsidP="001650D5">
      <w:pPr>
        <w:pStyle w:val="ListParagraph"/>
        <w:numPr>
          <w:ilvl w:val="0"/>
          <w:numId w:val="3"/>
        </w:numPr>
        <w:jc w:val="both"/>
        <w:rPr>
          <w:rFonts w:ascii="Cambria" w:hAnsi="Cambria"/>
          <w:color w:val="000000"/>
          <w:sz w:val="20"/>
          <w:szCs w:val="20"/>
        </w:rPr>
      </w:pPr>
      <w:r w:rsidRPr="00730615">
        <w:rPr>
          <w:rFonts w:ascii="Cambria" w:hAnsi="Cambria"/>
          <w:color w:val="000000"/>
          <w:sz w:val="22"/>
          <w:szCs w:val="22"/>
        </w:rPr>
        <w:t>Záver</w:t>
      </w:r>
    </w:p>
    <w:p w14:paraId="39303750" w14:textId="77777777" w:rsidR="001650D5" w:rsidRDefault="001650D5" w:rsidP="003F1110">
      <w:pPr>
        <w:tabs>
          <w:tab w:val="left" w:pos="6237"/>
        </w:tabs>
        <w:jc w:val="both"/>
        <w:rPr>
          <w:b/>
          <w:i/>
          <w:u w:val="single"/>
        </w:rPr>
      </w:pPr>
    </w:p>
    <w:p w14:paraId="09C6BC07" w14:textId="77777777" w:rsidR="003F1110" w:rsidRPr="00730615" w:rsidRDefault="003F1110" w:rsidP="003F1110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  <w:r w:rsidRPr="00730615">
        <w:rPr>
          <w:b/>
          <w:i/>
          <w:sz w:val="22"/>
          <w:szCs w:val="22"/>
          <w:u w:val="single"/>
        </w:rPr>
        <w:t>Bod č.1</w:t>
      </w:r>
    </w:p>
    <w:p w14:paraId="2828025B" w14:textId="77777777" w:rsidR="00A957EB" w:rsidRPr="00730615" w:rsidRDefault="003F1110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>Na úvod predseda komisie privítal všetkých členov komisie</w:t>
      </w:r>
      <w:r w:rsidR="001650D5" w:rsidRPr="00730615">
        <w:rPr>
          <w:sz w:val="22"/>
          <w:szCs w:val="22"/>
        </w:rPr>
        <w:t xml:space="preserve">, konštatoval , že komisia je uznášania schopná </w:t>
      </w:r>
      <w:r w:rsidRPr="00730615">
        <w:rPr>
          <w:sz w:val="22"/>
          <w:szCs w:val="22"/>
        </w:rPr>
        <w:t xml:space="preserve"> a predložil návrh programu.</w:t>
      </w:r>
      <w:r w:rsidR="001650D5" w:rsidRPr="00730615">
        <w:rPr>
          <w:sz w:val="22"/>
          <w:szCs w:val="22"/>
        </w:rPr>
        <w:t xml:space="preserve"> Vzhľadom k neprítomnosti vedúcej výstavby p. </w:t>
      </w:r>
      <w:proofErr w:type="spellStart"/>
      <w:r w:rsidR="001650D5" w:rsidRPr="00730615">
        <w:rPr>
          <w:sz w:val="22"/>
          <w:szCs w:val="22"/>
        </w:rPr>
        <w:t>Kurtulík</w:t>
      </w:r>
      <w:proofErr w:type="spellEnd"/>
      <w:r w:rsidR="001650D5" w:rsidRPr="00730615">
        <w:rPr>
          <w:sz w:val="22"/>
          <w:szCs w:val="22"/>
        </w:rPr>
        <w:t xml:space="preserve"> dal návrh vypustiť bod 4 z programu.</w:t>
      </w:r>
    </w:p>
    <w:p w14:paraId="21EF1E2C" w14:textId="77777777" w:rsidR="00A957EB" w:rsidRPr="00730615" w:rsidRDefault="001650D5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Hlasovanie za vypustenie bodu programu </w:t>
      </w:r>
    </w:p>
    <w:p w14:paraId="6D6551E7" w14:textId="77777777" w:rsidR="00FB52B5" w:rsidRPr="00730615" w:rsidRDefault="00A957EB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>ZA: 4                     Proti:1</w:t>
      </w:r>
      <w:r w:rsidRPr="00730615">
        <w:rPr>
          <w:sz w:val="22"/>
          <w:szCs w:val="22"/>
        </w:rPr>
        <w:tab/>
      </w:r>
      <w:r w:rsidRPr="00730615">
        <w:rPr>
          <w:sz w:val="22"/>
          <w:szCs w:val="22"/>
        </w:rPr>
        <w:tab/>
        <w:t>Zdržal sa :1</w:t>
      </w:r>
    </w:p>
    <w:p w14:paraId="6303F58A" w14:textId="77777777" w:rsidR="00A957EB" w:rsidRPr="00730615" w:rsidRDefault="00A957EB" w:rsidP="003F1110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</w:p>
    <w:p w14:paraId="29EF9B42" w14:textId="77777777" w:rsidR="003F1110" w:rsidRPr="00730615" w:rsidRDefault="003F1110" w:rsidP="003F1110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  <w:r w:rsidRPr="00730615">
        <w:rPr>
          <w:b/>
          <w:i/>
          <w:sz w:val="22"/>
          <w:szCs w:val="22"/>
          <w:u w:val="single"/>
        </w:rPr>
        <w:t>Bod č.2</w:t>
      </w:r>
    </w:p>
    <w:p w14:paraId="6823EA92" w14:textId="77777777" w:rsidR="003F1110" w:rsidRPr="00730615" w:rsidRDefault="003F1110" w:rsidP="003F1110">
      <w:pPr>
        <w:tabs>
          <w:tab w:val="left" w:pos="6237"/>
        </w:tabs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Za </w:t>
      </w:r>
      <w:r w:rsidR="00A957EB" w:rsidRPr="00730615">
        <w:rPr>
          <w:sz w:val="22"/>
          <w:szCs w:val="22"/>
        </w:rPr>
        <w:t>zmenený program</w:t>
      </w:r>
      <w:r w:rsidRPr="00730615">
        <w:rPr>
          <w:sz w:val="22"/>
          <w:szCs w:val="22"/>
        </w:rPr>
        <w:t xml:space="preserve">  </w:t>
      </w:r>
      <w:r w:rsidR="00E427F2" w:rsidRPr="00730615">
        <w:rPr>
          <w:sz w:val="22"/>
          <w:szCs w:val="22"/>
        </w:rPr>
        <w:t xml:space="preserve">a poradie </w:t>
      </w:r>
      <w:r w:rsidRPr="00730615">
        <w:rPr>
          <w:sz w:val="22"/>
          <w:szCs w:val="22"/>
        </w:rPr>
        <w:t xml:space="preserve">dal </w:t>
      </w:r>
      <w:r w:rsidR="00A957EB" w:rsidRPr="00730615">
        <w:rPr>
          <w:sz w:val="22"/>
          <w:szCs w:val="22"/>
        </w:rPr>
        <w:t xml:space="preserve">predseda </w:t>
      </w:r>
      <w:r w:rsidRPr="00730615">
        <w:rPr>
          <w:sz w:val="22"/>
          <w:szCs w:val="22"/>
        </w:rPr>
        <w:t>hlasovať.</w:t>
      </w:r>
    </w:p>
    <w:p w14:paraId="44EADAB3" w14:textId="77777777" w:rsidR="009B61F2" w:rsidRPr="00730615" w:rsidRDefault="003F1110" w:rsidP="00730615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b/>
          <w:sz w:val="22"/>
          <w:szCs w:val="22"/>
        </w:rPr>
        <w:t xml:space="preserve">Za: </w:t>
      </w:r>
      <w:r w:rsidR="00A957EB" w:rsidRPr="00730615">
        <w:rPr>
          <w:b/>
          <w:sz w:val="22"/>
          <w:szCs w:val="22"/>
        </w:rPr>
        <w:t>6</w:t>
      </w:r>
      <w:r w:rsidR="00730615" w:rsidRPr="00730615">
        <w:rPr>
          <w:b/>
          <w:sz w:val="22"/>
          <w:szCs w:val="22"/>
        </w:rPr>
        <w:t xml:space="preserve">                                                                </w:t>
      </w:r>
      <w:r w:rsidR="009B61F2" w:rsidRPr="00730615">
        <w:rPr>
          <w:b/>
          <w:i/>
          <w:sz w:val="22"/>
          <w:szCs w:val="22"/>
        </w:rPr>
        <w:t>Uznesenie prijaté</w:t>
      </w:r>
      <w:r w:rsidR="009B61F2" w:rsidRPr="00730615">
        <w:rPr>
          <w:sz w:val="22"/>
          <w:szCs w:val="22"/>
        </w:rPr>
        <w:t xml:space="preserve"> </w:t>
      </w:r>
    </w:p>
    <w:p w14:paraId="00D4E1F1" w14:textId="77777777" w:rsidR="00730615" w:rsidRPr="00730615" w:rsidRDefault="00730615" w:rsidP="003F1110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</w:p>
    <w:p w14:paraId="01EC9706" w14:textId="77777777" w:rsidR="003F1110" w:rsidRPr="00730615" w:rsidRDefault="003F1110" w:rsidP="003F1110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  <w:r w:rsidRPr="00730615">
        <w:rPr>
          <w:b/>
          <w:i/>
          <w:sz w:val="22"/>
          <w:szCs w:val="22"/>
          <w:u w:val="single"/>
        </w:rPr>
        <w:t>Bod č.3</w:t>
      </w:r>
    </w:p>
    <w:p w14:paraId="6C6A64B2" w14:textId="77777777" w:rsidR="00DF74E2" w:rsidRPr="00730615" w:rsidRDefault="003F1110" w:rsidP="00027C3F">
      <w:pPr>
        <w:jc w:val="both"/>
        <w:rPr>
          <w:color w:val="000000"/>
          <w:sz w:val="22"/>
          <w:szCs w:val="22"/>
        </w:rPr>
      </w:pPr>
      <w:r w:rsidRPr="00730615">
        <w:rPr>
          <w:i/>
          <w:sz w:val="22"/>
          <w:szCs w:val="22"/>
        </w:rPr>
        <w:t>Predseda</w:t>
      </w:r>
      <w:r w:rsidRPr="00730615">
        <w:rPr>
          <w:sz w:val="22"/>
          <w:szCs w:val="22"/>
        </w:rPr>
        <w:t xml:space="preserve">  </w:t>
      </w:r>
      <w:r w:rsidR="00DF74E2" w:rsidRPr="00730615">
        <w:rPr>
          <w:sz w:val="22"/>
          <w:szCs w:val="22"/>
        </w:rPr>
        <w:t xml:space="preserve">informoval stav </w:t>
      </w:r>
      <w:r w:rsidR="0022185F" w:rsidRPr="00730615">
        <w:rPr>
          <w:sz w:val="22"/>
          <w:szCs w:val="22"/>
        </w:rPr>
        <w:t xml:space="preserve"> </w:t>
      </w:r>
      <w:r w:rsidR="00A957EB" w:rsidRPr="00730615">
        <w:rPr>
          <w:sz w:val="22"/>
          <w:szCs w:val="22"/>
        </w:rPr>
        <w:t xml:space="preserve">plnenia </w:t>
      </w:r>
      <w:r w:rsidR="0022185F" w:rsidRPr="00730615">
        <w:rPr>
          <w:sz w:val="22"/>
          <w:szCs w:val="22"/>
        </w:rPr>
        <w:t xml:space="preserve">uznesení komisie </w:t>
      </w:r>
      <w:r w:rsidR="00DF74E2" w:rsidRPr="00730615">
        <w:rPr>
          <w:sz w:val="22"/>
          <w:szCs w:val="22"/>
        </w:rPr>
        <w:t xml:space="preserve">, ktoré boli splnené a ktoré naďalej ostávajú nesplnené. Jedným z nesplnených je </w:t>
      </w:r>
      <w:r w:rsidR="00DF74E2" w:rsidRPr="00730615">
        <w:rPr>
          <w:color w:val="000000"/>
          <w:sz w:val="22"/>
          <w:szCs w:val="22"/>
        </w:rPr>
        <w:t xml:space="preserve">kontrola poskytovateľov ubytovacích služieb v meste Námestovo, ktorí platia daň z ubytovania. </w:t>
      </w:r>
      <w:r w:rsidR="00027C3F" w:rsidRPr="00730615">
        <w:rPr>
          <w:color w:val="000000"/>
          <w:sz w:val="22"/>
          <w:szCs w:val="22"/>
        </w:rPr>
        <w:t xml:space="preserve"> Zamestnanci </w:t>
      </w:r>
      <w:r w:rsidR="00DF74E2" w:rsidRPr="00730615">
        <w:rPr>
          <w:color w:val="000000"/>
          <w:sz w:val="22"/>
          <w:szCs w:val="22"/>
        </w:rPr>
        <w:t>MsÚ pripravil</w:t>
      </w:r>
      <w:r w:rsidR="00027C3F" w:rsidRPr="00730615">
        <w:rPr>
          <w:color w:val="000000"/>
          <w:sz w:val="22"/>
          <w:szCs w:val="22"/>
        </w:rPr>
        <w:t>i</w:t>
      </w:r>
      <w:r w:rsidR="00DF74E2" w:rsidRPr="00730615">
        <w:rPr>
          <w:color w:val="000000"/>
          <w:sz w:val="22"/>
          <w:szCs w:val="22"/>
        </w:rPr>
        <w:t xml:space="preserve"> podklady, komisia cestovného ruch neprijala ešte žiadne stanovisko.</w:t>
      </w:r>
    </w:p>
    <w:p w14:paraId="48A5E9C0" w14:textId="77777777" w:rsidR="00DF74E2" w:rsidRPr="00730615" w:rsidRDefault="00DF74E2" w:rsidP="00027C3F">
      <w:pPr>
        <w:jc w:val="both"/>
        <w:rPr>
          <w:color w:val="000000"/>
          <w:sz w:val="22"/>
          <w:szCs w:val="22"/>
        </w:rPr>
      </w:pPr>
      <w:r w:rsidRPr="00730615">
        <w:rPr>
          <w:color w:val="000000"/>
          <w:sz w:val="22"/>
          <w:szCs w:val="22"/>
        </w:rPr>
        <w:t>Ďalším uznesením komisia</w:t>
      </w:r>
      <w:r w:rsidRPr="00DF74E2">
        <w:rPr>
          <w:color w:val="000000"/>
          <w:sz w:val="22"/>
          <w:szCs w:val="22"/>
        </w:rPr>
        <w:t> </w:t>
      </w:r>
      <w:r w:rsidRPr="00730615">
        <w:rPr>
          <w:color w:val="000000"/>
          <w:sz w:val="22"/>
          <w:szCs w:val="22"/>
        </w:rPr>
        <w:t xml:space="preserve">odporučila </w:t>
      </w:r>
      <w:r w:rsidRPr="00DF74E2">
        <w:rPr>
          <w:color w:val="000000"/>
          <w:sz w:val="22"/>
          <w:szCs w:val="22"/>
        </w:rPr>
        <w:t>MsÚ doplniť ešte údaje o výmere prenajatých plôch a následne pripraviť prehodnotenie všetkých nájmov mesta.</w:t>
      </w:r>
      <w:r w:rsidRPr="00730615">
        <w:rPr>
          <w:color w:val="000000"/>
          <w:sz w:val="22"/>
          <w:szCs w:val="22"/>
        </w:rPr>
        <w:t xml:space="preserve"> MsÚ pripravil ešte začiatkom roka nájomné zmluvy, komisia legislatívy neprijala ešte žiadne stanovisko.</w:t>
      </w:r>
    </w:p>
    <w:p w14:paraId="20053741" w14:textId="77777777" w:rsidR="00DF74E2" w:rsidRPr="00730615" w:rsidRDefault="00DF74E2" w:rsidP="00027C3F">
      <w:pPr>
        <w:jc w:val="both"/>
        <w:rPr>
          <w:color w:val="000000"/>
          <w:sz w:val="22"/>
          <w:szCs w:val="22"/>
        </w:rPr>
      </w:pPr>
      <w:proofErr w:type="spellStart"/>
      <w:r w:rsidRPr="00730615">
        <w:rPr>
          <w:color w:val="000000"/>
          <w:sz w:val="22"/>
          <w:szCs w:val="22"/>
        </w:rPr>
        <w:t>p.Grígeľ</w:t>
      </w:r>
      <w:proofErr w:type="spellEnd"/>
      <w:r w:rsidRPr="00730615">
        <w:rPr>
          <w:color w:val="000000"/>
          <w:sz w:val="22"/>
          <w:szCs w:val="22"/>
        </w:rPr>
        <w:t xml:space="preserve"> podotkol, že Mesto Námestovo neoprávnene zaberá pozemok na cintoríne a  neoprávnene vyberá  cintorínsky poplatok.</w:t>
      </w:r>
    </w:p>
    <w:p w14:paraId="03257D8D" w14:textId="77777777" w:rsidR="00027C3F" w:rsidRPr="00730615" w:rsidRDefault="00027C3F" w:rsidP="00027C3F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Predseda informoval  komisiu o priebehu zasadnutia predchádzajúceho  </w:t>
      </w:r>
      <w:proofErr w:type="spellStart"/>
      <w:r w:rsidRPr="00730615">
        <w:rPr>
          <w:sz w:val="22"/>
          <w:szCs w:val="22"/>
        </w:rPr>
        <w:t>MsZ</w:t>
      </w:r>
      <w:proofErr w:type="spellEnd"/>
      <w:r w:rsidRPr="00730615">
        <w:rPr>
          <w:sz w:val="22"/>
          <w:szCs w:val="22"/>
        </w:rPr>
        <w:t xml:space="preserve">. V tomto bode </w:t>
      </w:r>
    </w:p>
    <w:p w14:paraId="504E41E5" w14:textId="77777777" w:rsidR="00DF74E2" w:rsidRPr="00730615" w:rsidRDefault="00027C3F" w:rsidP="00027C3F">
      <w:pPr>
        <w:jc w:val="both"/>
        <w:rPr>
          <w:color w:val="000000"/>
          <w:sz w:val="22"/>
          <w:szCs w:val="22"/>
        </w:rPr>
      </w:pPr>
      <w:r w:rsidRPr="00730615">
        <w:rPr>
          <w:color w:val="000000"/>
          <w:sz w:val="22"/>
          <w:szCs w:val="22"/>
        </w:rPr>
        <w:lastRenderedPageBreak/>
        <w:t>č</w:t>
      </w:r>
      <w:r w:rsidR="00DF74E2" w:rsidRPr="00730615">
        <w:rPr>
          <w:color w:val="000000"/>
          <w:sz w:val="22"/>
          <w:szCs w:val="22"/>
        </w:rPr>
        <w:t xml:space="preserve">lenovia komisie  odporučili mestskému úradu pripraviť na najbližšie zasadnutie </w:t>
      </w:r>
      <w:proofErr w:type="spellStart"/>
      <w:r w:rsidR="00DF74E2" w:rsidRPr="00730615">
        <w:rPr>
          <w:color w:val="000000"/>
          <w:sz w:val="22"/>
          <w:szCs w:val="22"/>
        </w:rPr>
        <w:t>MsZ</w:t>
      </w:r>
      <w:proofErr w:type="spellEnd"/>
      <w:r w:rsidR="00DF74E2" w:rsidRPr="00730615">
        <w:rPr>
          <w:color w:val="000000"/>
          <w:sz w:val="22"/>
          <w:szCs w:val="22"/>
        </w:rPr>
        <w:t xml:space="preserve"> zvýšenie dani z nehnuteľnosti pre rok 2021.</w:t>
      </w:r>
    </w:p>
    <w:p w14:paraId="6542C675" w14:textId="77777777" w:rsidR="00DF74E2" w:rsidRPr="00730615" w:rsidRDefault="00DF74E2" w:rsidP="00027C3F">
      <w:pPr>
        <w:jc w:val="both"/>
        <w:rPr>
          <w:color w:val="000000"/>
          <w:sz w:val="22"/>
          <w:szCs w:val="22"/>
        </w:rPr>
      </w:pPr>
    </w:p>
    <w:p w14:paraId="4DC4664C" w14:textId="77777777" w:rsidR="00FB52B5" w:rsidRPr="00730615" w:rsidRDefault="00FB52B5" w:rsidP="00FB52B5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  <w:r w:rsidRPr="00730615">
        <w:rPr>
          <w:b/>
          <w:i/>
          <w:sz w:val="22"/>
          <w:szCs w:val="22"/>
          <w:u w:val="single"/>
        </w:rPr>
        <w:t>Bod č.4</w:t>
      </w:r>
    </w:p>
    <w:p w14:paraId="02954BC1" w14:textId="77777777" w:rsidR="00356169" w:rsidRPr="00730615" w:rsidRDefault="00356169" w:rsidP="00EC24F4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>V tomto bode bolo prerokované  rozpočtové opatrenie č.3/2021 a rozpočtové opatrenie  č. 1/2021 ZUŠ Ignáca Kolčáka</w:t>
      </w:r>
    </w:p>
    <w:p w14:paraId="3487CBEF" w14:textId="77777777" w:rsidR="00EC24F4" w:rsidRPr="00730615" w:rsidRDefault="00EC24F4" w:rsidP="00EC24F4">
      <w:pPr>
        <w:tabs>
          <w:tab w:val="left" w:pos="6237"/>
        </w:tabs>
        <w:outlineLvl w:val="0"/>
        <w:rPr>
          <w:i/>
          <w:sz w:val="22"/>
          <w:szCs w:val="22"/>
        </w:rPr>
      </w:pPr>
      <w:proofErr w:type="spellStart"/>
      <w:r w:rsidRPr="00730615">
        <w:rPr>
          <w:sz w:val="22"/>
          <w:szCs w:val="22"/>
        </w:rPr>
        <w:t>p.Grígeľ</w:t>
      </w:r>
      <w:proofErr w:type="spellEnd"/>
      <w:r w:rsidRPr="00730615">
        <w:rPr>
          <w:sz w:val="22"/>
          <w:szCs w:val="22"/>
        </w:rPr>
        <w:t xml:space="preserve"> dal návrh, aby sa z rozpočtového opatrenia </w:t>
      </w:r>
      <w:r w:rsidR="00356169" w:rsidRPr="00730615">
        <w:rPr>
          <w:sz w:val="22"/>
          <w:szCs w:val="22"/>
        </w:rPr>
        <w:t>3/2021</w:t>
      </w:r>
      <w:r w:rsidRPr="00730615">
        <w:rPr>
          <w:sz w:val="22"/>
          <w:szCs w:val="22"/>
        </w:rPr>
        <w:t>vyradila rekonštrukcia jedálne ZŠ Komenského</w:t>
      </w:r>
      <w:r w:rsidRPr="00730615">
        <w:rPr>
          <w:i/>
          <w:sz w:val="22"/>
          <w:szCs w:val="22"/>
        </w:rPr>
        <w:t>.</w:t>
      </w:r>
    </w:p>
    <w:p w14:paraId="58A758BB" w14:textId="77777777" w:rsidR="00EC24F4" w:rsidRPr="00730615" w:rsidRDefault="00EC24F4" w:rsidP="00EC24F4">
      <w:pPr>
        <w:tabs>
          <w:tab w:val="left" w:pos="6237"/>
        </w:tabs>
        <w:outlineLvl w:val="0"/>
        <w:rPr>
          <w:i/>
          <w:sz w:val="22"/>
          <w:szCs w:val="22"/>
        </w:rPr>
      </w:pPr>
    </w:p>
    <w:p w14:paraId="2703E4AA" w14:textId="77777777" w:rsidR="00EC24F4" w:rsidRPr="00730615" w:rsidRDefault="00EC24F4" w:rsidP="00EC24F4">
      <w:pPr>
        <w:tabs>
          <w:tab w:val="left" w:pos="6237"/>
        </w:tabs>
        <w:outlineLvl w:val="0"/>
        <w:rPr>
          <w:b/>
          <w:i/>
          <w:sz w:val="22"/>
          <w:szCs w:val="22"/>
        </w:rPr>
      </w:pPr>
      <w:r w:rsidRPr="00730615">
        <w:rPr>
          <w:b/>
          <w:i/>
          <w:sz w:val="22"/>
          <w:szCs w:val="22"/>
        </w:rPr>
        <w:t>Uznesenie č. 17/2021</w:t>
      </w:r>
    </w:p>
    <w:p w14:paraId="5B68025B" w14:textId="77777777" w:rsidR="00EC24F4" w:rsidRPr="00730615" w:rsidRDefault="00EC24F4" w:rsidP="00EC24F4">
      <w:pPr>
        <w:spacing w:after="160" w:line="259" w:lineRule="auto"/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Komisia pre rozpočet, financie, správu a hospodárenie s majetkom mesta  odporúča </w:t>
      </w:r>
      <w:proofErr w:type="spellStart"/>
      <w:r w:rsidRPr="00730615">
        <w:rPr>
          <w:sz w:val="22"/>
          <w:szCs w:val="22"/>
        </w:rPr>
        <w:t>MsZ</w:t>
      </w:r>
      <w:proofErr w:type="spellEnd"/>
      <w:r w:rsidRPr="00730615">
        <w:rPr>
          <w:sz w:val="22"/>
          <w:szCs w:val="22"/>
        </w:rPr>
        <w:t xml:space="preserve">  schváliť RO č.3/2021 s výnimkou rekonštrukcie jedálne ZŠ Komenského.</w:t>
      </w:r>
    </w:p>
    <w:p w14:paraId="402F4A87" w14:textId="77777777" w:rsidR="00EC24F4" w:rsidRPr="00730615" w:rsidRDefault="00EC24F4" w:rsidP="00EC24F4">
      <w:pPr>
        <w:tabs>
          <w:tab w:val="left" w:pos="6237"/>
        </w:tabs>
        <w:outlineLvl w:val="0"/>
        <w:rPr>
          <w:b/>
          <w:i/>
          <w:sz w:val="22"/>
          <w:szCs w:val="22"/>
        </w:rPr>
      </w:pPr>
      <w:r w:rsidRPr="00730615">
        <w:rPr>
          <w:b/>
          <w:i/>
          <w:sz w:val="22"/>
          <w:szCs w:val="22"/>
        </w:rPr>
        <w:t>ZA: 6</w:t>
      </w:r>
      <w:r w:rsidRPr="00730615">
        <w:rPr>
          <w:b/>
          <w:i/>
          <w:sz w:val="22"/>
          <w:szCs w:val="22"/>
        </w:rPr>
        <w:tab/>
        <w:t>Zdržal sa:1</w:t>
      </w:r>
    </w:p>
    <w:p w14:paraId="714B0557" w14:textId="77777777" w:rsidR="009B61F2" w:rsidRPr="00730615" w:rsidRDefault="009B61F2" w:rsidP="009B61F2">
      <w:pPr>
        <w:spacing w:after="160" w:line="259" w:lineRule="auto"/>
        <w:ind w:left="1416" w:firstLine="708"/>
        <w:jc w:val="both"/>
        <w:rPr>
          <w:sz w:val="22"/>
          <w:szCs w:val="22"/>
        </w:rPr>
      </w:pPr>
      <w:r w:rsidRPr="00730615">
        <w:rPr>
          <w:b/>
          <w:i/>
          <w:sz w:val="22"/>
          <w:szCs w:val="22"/>
        </w:rPr>
        <w:t>Uznesenie prijaté</w:t>
      </w:r>
      <w:r w:rsidRPr="00730615">
        <w:rPr>
          <w:sz w:val="22"/>
          <w:szCs w:val="22"/>
        </w:rPr>
        <w:t xml:space="preserve"> </w:t>
      </w:r>
    </w:p>
    <w:p w14:paraId="6618D4D0" w14:textId="77777777" w:rsidR="00EC24F4" w:rsidRPr="00730615" w:rsidRDefault="00EC24F4" w:rsidP="00EC24F4">
      <w:pPr>
        <w:tabs>
          <w:tab w:val="left" w:pos="6237"/>
        </w:tabs>
        <w:outlineLvl w:val="0"/>
        <w:rPr>
          <w:b/>
          <w:i/>
          <w:sz w:val="22"/>
          <w:szCs w:val="22"/>
        </w:rPr>
      </w:pPr>
      <w:r w:rsidRPr="00730615">
        <w:rPr>
          <w:b/>
          <w:i/>
          <w:sz w:val="22"/>
          <w:szCs w:val="22"/>
        </w:rPr>
        <w:t>Uznesenie č. 18/2021</w:t>
      </w:r>
    </w:p>
    <w:p w14:paraId="61A9134A" w14:textId="77777777" w:rsidR="00EC24F4" w:rsidRPr="00730615" w:rsidRDefault="00EC24F4" w:rsidP="00EC24F4">
      <w:pPr>
        <w:spacing w:after="160" w:line="259" w:lineRule="auto"/>
        <w:jc w:val="both"/>
        <w:rPr>
          <w:sz w:val="22"/>
          <w:szCs w:val="22"/>
        </w:rPr>
      </w:pPr>
      <w:r w:rsidRPr="00730615">
        <w:rPr>
          <w:sz w:val="22"/>
          <w:szCs w:val="22"/>
        </w:rPr>
        <w:t xml:space="preserve">Komisia pre rozpočet, financie, správu a hospodárenie s majetkom mesta  odporúča </w:t>
      </w:r>
      <w:proofErr w:type="spellStart"/>
      <w:r w:rsidRPr="00730615">
        <w:rPr>
          <w:sz w:val="22"/>
          <w:szCs w:val="22"/>
        </w:rPr>
        <w:t>MsZ</w:t>
      </w:r>
      <w:proofErr w:type="spellEnd"/>
      <w:r w:rsidRPr="00730615">
        <w:rPr>
          <w:sz w:val="22"/>
          <w:szCs w:val="22"/>
        </w:rPr>
        <w:t xml:space="preserve">  schváliť RO č.1/2021   ZUŠ Ignáca Kolčáka.</w:t>
      </w:r>
    </w:p>
    <w:p w14:paraId="2E55F505" w14:textId="77777777" w:rsidR="009B61F2" w:rsidRPr="00730615" w:rsidRDefault="00EC24F4" w:rsidP="00730615">
      <w:pPr>
        <w:tabs>
          <w:tab w:val="left" w:pos="6237"/>
        </w:tabs>
        <w:outlineLvl w:val="0"/>
        <w:rPr>
          <w:b/>
          <w:i/>
          <w:sz w:val="22"/>
          <w:szCs w:val="22"/>
        </w:rPr>
      </w:pPr>
      <w:r w:rsidRPr="00730615">
        <w:rPr>
          <w:b/>
          <w:i/>
          <w:sz w:val="22"/>
          <w:szCs w:val="22"/>
        </w:rPr>
        <w:t xml:space="preserve">ZA: </w:t>
      </w:r>
      <w:r w:rsidR="00730615" w:rsidRPr="00730615">
        <w:rPr>
          <w:b/>
          <w:i/>
          <w:sz w:val="22"/>
          <w:szCs w:val="22"/>
        </w:rPr>
        <w:t xml:space="preserve">7                        </w:t>
      </w:r>
      <w:r w:rsidR="009B61F2" w:rsidRPr="00730615">
        <w:rPr>
          <w:b/>
          <w:i/>
          <w:sz w:val="22"/>
          <w:szCs w:val="22"/>
        </w:rPr>
        <w:t>Uznesenie prijaté</w:t>
      </w:r>
      <w:r w:rsidR="009B61F2" w:rsidRPr="00730615">
        <w:rPr>
          <w:sz w:val="22"/>
          <w:szCs w:val="22"/>
        </w:rPr>
        <w:t xml:space="preserve"> </w:t>
      </w:r>
    </w:p>
    <w:p w14:paraId="32A59350" w14:textId="77777777" w:rsidR="00730615" w:rsidRPr="00730615" w:rsidRDefault="00730615" w:rsidP="00027C3F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</w:p>
    <w:p w14:paraId="15113D61" w14:textId="77777777" w:rsidR="00EC24F4" w:rsidRPr="00730615" w:rsidRDefault="00EC24F4" w:rsidP="00027C3F">
      <w:pPr>
        <w:tabs>
          <w:tab w:val="left" w:pos="6237"/>
        </w:tabs>
        <w:jc w:val="both"/>
        <w:rPr>
          <w:b/>
          <w:i/>
          <w:sz w:val="22"/>
          <w:szCs w:val="22"/>
          <w:u w:val="single"/>
        </w:rPr>
      </w:pPr>
      <w:r w:rsidRPr="00730615">
        <w:rPr>
          <w:b/>
          <w:i/>
          <w:sz w:val="22"/>
          <w:szCs w:val="22"/>
          <w:u w:val="single"/>
        </w:rPr>
        <w:t>Bod č.5</w:t>
      </w:r>
    </w:p>
    <w:p w14:paraId="516C797F" w14:textId="7231FF54" w:rsidR="008378DA" w:rsidRPr="00730615" w:rsidRDefault="00356169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>K Záverečnému účtu za  2020 členovia komisie</w:t>
      </w:r>
      <w:r w:rsidR="00DC1858">
        <w:rPr>
          <w:sz w:val="22"/>
          <w:szCs w:val="22"/>
        </w:rPr>
        <w:t xml:space="preserve"> mali nasledujúce pripomienky</w:t>
      </w:r>
      <w:r w:rsidR="00E427F2" w:rsidRPr="00730615">
        <w:rPr>
          <w:sz w:val="22"/>
          <w:szCs w:val="22"/>
        </w:rPr>
        <w:t>:</w:t>
      </w:r>
      <w:r w:rsidR="008378DA" w:rsidRPr="00730615">
        <w:rPr>
          <w:sz w:val="22"/>
          <w:szCs w:val="22"/>
        </w:rPr>
        <w:t xml:space="preserve"> </w:t>
      </w:r>
    </w:p>
    <w:p w14:paraId="497DCD03" w14:textId="65EB09AB" w:rsidR="00EC24F4" w:rsidRPr="00730615" w:rsidRDefault="008378DA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p. </w:t>
      </w:r>
      <w:proofErr w:type="spellStart"/>
      <w:r w:rsidRPr="00730615">
        <w:rPr>
          <w:sz w:val="22"/>
          <w:szCs w:val="22"/>
        </w:rPr>
        <w:t>Grígľa</w:t>
      </w:r>
      <w:proofErr w:type="spellEnd"/>
      <w:r w:rsidR="00DC1858">
        <w:rPr>
          <w:sz w:val="22"/>
          <w:szCs w:val="22"/>
        </w:rPr>
        <w:t xml:space="preserve"> </w:t>
      </w:r>
      <w:r w:rsidRPr="00730615">
        <w:rPr>
          <w:sz w:val="22"/>
          <w:szCs w:val="22"/>
        </w:rPr>
        <w:t>kritizoval nízke čerpanie kapitálového</w:t>
      </w:r>
      <w:r w:rsidR="00E427F2" w:rsidRPr="00730615">
        <w:rPr>
          <w:sz w:val="22"/>
          <w:szCs w:val="22"/>
        </w:rPr>
        <w:t xml:space="preserve"> rozpočtu a </w:t>
      </w:r>
      <w:r w:rsidRPr="00730615">
        <w:rPr>
          <w:sz w:val="22"/>
          <w:szCs w:val="22"/>
        </w:rPr>
        <w:t xml:space="preserve"> pomenovanie položky v rozbore bežných výdavkov,</w:t>
      </w:r>
    </w:p>
    <w:p w14:paraId="7A2EB7B0" w14:textId="715875A6" w:rsidR="008378DA" w:rsidRPr="00730615" w:rsidRDefault="008378DA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>p. Uhliarik,</w:t>
      </w:r>
      <w:r w:rsidR="00DC1858">
        <w:rPr>
          <w:sz w:val="22"/>
          <w:szCs w:val="22"/>
        </w:rPr>
        <w:t xml:space="preserve"> </w:t>
      </w:r>
      <w:r w:rsidRPr="00730615">
        <w:rPr>
          <w:sz w:val="22"/>
          <w:szCs w:val="22"/>
        </w:rPr>
        <w:t xml:space="preserve"> poukázal </w:t>
      </w:r>
      <w:r w:rsidR="00DC1858">
        <w:rPr>
          <w:sz w:val="22"/>
          <w:szCs w:val="22"/>
        </w:rPr>
        <w:t xml:space="preserve">rozpočtové opatrenie č. 5 </w:t>
      </w:r>
      <w:bookmarkStart w:id="0" w:name="_GoBack"/>
      <w:bookmarkEnd w:id="0"/>
      <w:r w:rsidR="00DC1858">
        <w:rPr>
          <w:sz w:val="22"/>
          <w:szCs w:val="22"/>
        </w:rPr>
        <w:t xml:space="preserve">a č.6, ktoré nebolo poslancom predložené, a </w:t>
      </w:r>
      <w:r w:rsidRPr="00730615">
        <w:rPr>
          <w:sz w:val="22"/>
          <w:szCs w:val="22"/>
        </w:rPr>
        <w:t>na čerpanie m</w:t>
      </w:r>
      <w:r w:rsidR="00DC1858">
        <w:rPr>
          <w:sz w:val="22"/>
          <w:szCs w:val="22"/>
        </w:rPr>
        <w:t>zdových nákladov</w:t>
      </w:r>
      <w:r w:rsidRPr="00730615">
        <w:rPr>
          <w:sz w:val="22"/>
          <w:szCs w:val="22"/>
        </w:rPr>
        <w:t xml:space="preserve"> mestského</w:t>
      </w:r>
      <w:r w:rsidR="00E427F2" w:rsidRPr="00730615">
        <w:rPr>
          <w:sz w:val="22"/>
          <w:szCs w:val="22"/>
        </w:rPr>
        <w:t xml:space="preserve"> úradu</w:t>
      </w:r>
      <w:r w:rsidRPr="00730615">
        <w:rPr>
          <w:sz w:val="22"/>
          <w:szCs w:val="22"/>
        </w:rPr>
        <w:t xml:space="preserve"> v súvislosti s rozpočtom,</w:t>
      </w:r>
    </w:p>
    <w:p w14:paraId="6D49E5B4" w14:textId="77777777" w:rsidR="008378DA" w:rsidRPr="00730615" w:rsidRDefault="008378DA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p. Krausová poukázala na prekročenie 2 položiek </w:t>
      </w:r>
      <w:r w:rsidR="00E427F2" w:rsidRPr="00730615">
        <w:rPr>
          <w:sz w:val="22"/>
          <w:szCs w:val="22"/>
        </w:rPr>
        <w:t xml:space="preserve">v rozpočte </w:t>
      </w:r>
      <w:r w:rsidRPr="00730615">
        <w:rPr>
          <w:sz w:val="22"/>
          <w:szCs w:val="22"/>
        </w:rPr>
        <w:t>schválené primátorom mesta k ostatnému sa nevyjadrovala, keďže nemala ešte spracované stanovisko k záverečnému účtu.</w:t>
      </w:r>
    </w:p>
    <w:p w14:paraId="46FE1384" w14:textId="77777777" w:rsidR="008378DA" w:rsidRPr="00730615" w:rsidRDefault="008378DA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proofErr w:type="spellStart"/>
      <w:r w:rsidRPr="00730615">
        <w:rPr>
          <w:sz w:val="22"/>
          <w:szCs w:val="22"/>
        </w:rPr>
        <w:t>Rusinová</w:t>
      </w:r>
      <w:proofErr w:type="spellEnd"/>
      <w:r w:rsidRPr="00730615">
        <w:rPr>
          <w:sz w:val="22"/>
          <w:szCs w:val="22"/>
        </w:rPr>
        <w:t xml:space="preserve"> sa k tomu nevyjadrovala, vzhľadom k tomu, že išlo o nerelevantné dotazy. </w:t>
      </w:r>
    </w:p>
    <w:p w14:paraId="1C3F82CD" w14:textId="77777777" w:rsidR="008378DA" w:rsidRPr="00730615" w:rsidRDefault="008378DA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</w:p>
    <w:p w14:paraId="4B89AFC3" w14:textId="77777777" w:rsidR="008378DA" w:rsidRPr="00730615" w:rsidRDefault="008378DA" w:rsidP="00027C3F">
      <w:pPr>
        <w:tabs>
          <w:tab w:val="left" w:pos="6237"/>
        </w:tabs>
        <w:jc w:val="both"/>
        <w:outlineLvl w:val="0"/>
        <w:rPr>
          <w:b/>
          <w:i/>
          <w:sz w:val="22"/>
          <w:szCs w:val="22"/>
        </w:rPr>
      </w:pPr>
      <w:r w:rsidRPr="00730615">
        <w:rPr>
          <w:b/>
          <w:i/>
          <w:sz w:val="22"/>
          <w:szCs w:val="22"/>
        </w:rPr>
        <w:t>Uznesenie č. 19/2021</w:t>
      </w:r>
    </w:p>
    <w:p w14:paraId="7C28BC01" w14:textId="77777777" w:rsidR="00EC24F4" w:rsidRPr="00730615" w:rsidRDefault="008378DA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Komisia pre rozpočet, financie, správu a hospodárenie s majetkom mesta  odporúča </w:t>
      </w:r>
      <w:proofErr w:type="spellStart"/>
      <w:r w:rsidRPr="00730615">
        <w:rPr>
          <w:sz w:val="22"/>
          <w:szCs w:val="22"/>
        </w:rPr>
        <w:t>MsZ</w:t>
      </w:r>
      <w:proofErr w:type="spellEnd"/>
      <w:r w:rsidRPr="00730615">
        <w:rPr>
          <w:sz w:val="22"/>
          <w:szCs w:val="22"/>
        </w:rPr>
        <w:t xml:space="preserve">  </w:t>
      </w:r>
    </w:p>
    <w:p w14:paraId="41C16F58" w14:textId="77777777" w:rsidR="008378DA" w:rsidRPr="00730615" w:rsidRDefault="00027C3F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>s</w:t>
      </w:r>
      <w:r w:rsidR="008378DA" w:rsidRPr="00730615">
        <w:rPr>
          <w:sz w:val="22"/>
          <w:szCs w:val="22"/>
        </w:rPr>
        <w:t>chváliť Záverečný účet za rok 2020 s výhradou nízkeho plnenia kapitálových výdavkov</w:t>
      </w:r>
      <w:r w:rsidRPr="00730615">
        <w:rPr>
          <w:sz w:val="22"/>
          <w:szCs w:val="22"/>
        </w:rPr>
        <w:t>,</w:t>
      </w:r>
      <w:r w:rsidR="008378DA" w:rsidRPr="00730615">
        <w:rPr>
          <w:sz w:val="22"/>
          <w:szCs w:val="22"/>
        </w:rPr>
        <w:t xml:space="preserve"> s odporúčaním prijatia opatrení vedúcej výstavby.</w:t>
      </w:r>
    </w:p>
    <w:p w14:paraId="34D95BE9" w14:textId="77777777" w:rsidR="008378DA" w:rsidRPr="00730615" w:rsidRDefault="008378DA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</w:p>
    <w:p w14:paraId="11A7C46D" w14:textId="77777777" w:rsidR="009B61F2" w:rsidRPr="00730615" w:rsidRDefault="008378DA" w:rsidP="00730615">
      <w:pPr>
        <w:tabs>
          <w:tab w:val="left" w:pos="6237"/>
        </w:tabs>
        <w:jc w:val="both"/>
        <w:outlineLvl w:val="0"/>
        <w:rPr>
          <w:b/>
          <w:sz w:val="22"/>
          <w:szCs w:val="22"/>
        </w:rPr>
      </w:pPr>
      <w:r w:rsidRPr="00730615">
        <w:rPr>
          <w:b/>
          <w:sz w:val="22"/>
          <w:szCs w:val="22"/>
        </w:rPr>
        <w:t>ZA: 7</w:t>
      </w:r>
      <w:r w:rsidR="00730615" w:rsidRPr="00730615">
        <w:rPr>
          <w:b/>
          <w:sz w:val="22"/>
          <w:szCs w:val="22"/>
        </w:rPr>
        <w:t xml:space="preserve">                       </w:t>
      </w:r>
      <w:r w:rsidR="009B61F2" w:rsidRPr="00730615">
        <w:rPr>
          <w:b/>
          <w:i/>
          <w:sz w:val="22"/>
          <w:szCs w:val="22"/>
        </w:rPr>
        <w:t>Uznesenie prijaté</w:t>
      </w:r>
      <w:r w:rsidR="009B61F2" w:rsidRPr="00730615">
        <w:rPr>
          <w:sz w:val="22"/>
          <w:szCs w:val="22"/>
        </w:rPr>
        <w:t xml:space="preserve"> </w:t>
      </w:r>
    </w:p>
    <w:p w14:paraId="6C2747B6" w14:textId="77777777" w:rsidR="00730615" w:rsidRPr="00730615" w:rsidRDefault="00730615" w:rsidP="00027C3F">
      <w:pPr>
        <w:pStyle w:val="NormalWeb"/>
        <w:jc w:val="both"/>
        <w:rPr>
          <w:b/>
          <w:i/>
          <w:sz w:val="22"/>
          <w:szCs w:val="22"/>
          <w:u w:val="single"/>
        </w:rPr>
      </w:pPr>
    </w:p>
    <w:p w14:paraId="39F70136" w14:textId="77777777" w:rsidR="00C1108C" w:rsidRPr="00730615" w:rsidRDefault="00C1108C" w:rsidP="00027C3F">
      <w:pPr>
        <w:pStyle w:val="NormalWeb"/>
        <w:jc w:val="both"/>
        <w:rPr>
          <w:b/>
          <w:i/>
          <w:sz w:val="22"/>
          <w:szCs w:val="22"/>
          <w:u w:val="single"/>
        </w:rPr>
      </w:pPr>
      <w:r w:rsidRPr="00730615">
        <w:rPr>
          <w:b/>
          <w:i/>
          <w:sz w:val="22"/>
          <w:szCs w:val="22"/>
          <w:u w:val="single"/>
        </w:rPr>
        <w:t xml:space="preserve">Bod </w:t>
      </w:r>
      <w:r w:rsidR="00E427F2" w:rsidRPr="00730615">
        <w:rPr>
          <w:b/>
          <w:i/>
          <w:sz w:val="22"/>
          <w:szCs w:val="22"/>
          <w:u w:val="single"/>
        </w:rPr>
        <w:t>6</w:t>
      </w:r>
    </w:p>
    <w:p w14:paraId="53F64444" w14:textId="77777777" w:rsidR="00E427F2" w:rsidRPr="00730615" w:rsidRDefault="00E427F2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V tomto bode boli členovia informovaní o majetkovo právnom vysporiadaní pozemku </w:t>
      </w:r>
    </w:p>
    <w:p w14:paraId="29A5C1C4" w14:textId="77777777" w:rsidR="00E427F2" w:rsidRPr="00730615" w:rsidRDefault="00E427F2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>zastavaného stavbou pod teras</w:t>
      </w:r>
      <w:r w:rsidR="009B61F2" w:rsidRPr="00730615">
        <w:rPr>
          <w:sz w:val="22"/>
          <w:szCs w:val="22"/>
        </w:rPr>
        <w:t>ami</w:t>
      </w:r>
      <w:r w:rsidRPr="00730615">
        <w:rPr>
          <w:sz w:val="22"/>
          <w:szCs w:val="22"/>
        </w:rPr>
        <w:t xml:space="preserve"> vo vlastníctve FINO loď, </w:t>
      </w:r>
      <w:proofErr w:type="spellStart"/>
      <w:r w:rsidRPr="00730615">
        <w:rPr>
          <w:sz w:val="22"/>
          <w:szCs w:val="22"/>
        </w:rPr>
        <w:t>s.r.o</w:t>
      </w:r>
      <w:proofErr w:type="spellEnd"/>
      <w:r w:rsidRPr="00730615">
        <w:rPr>
          <w:sz w:val="22"/>
          <w:szCs w:val="22"/>
        </w:rPr>
        <w:t xml:space="preserve">., Jozef </w:t>
      </w:r>
      <w:proofErr w:type="spellStart"/>
      <w:r w:rsidRPr="00730615">
        <w:rPr>
          <w:sz w:val="22"/>
          <w:szCs w:val="22"/>
        </w:rPr>
        <w:t>Pojezdala</w:t>
      </w:r>
      <w:proofErr w:type="spellEnd"/>
      <w:r w:rsidRPr="00730615">
        <w:rPr>
          <w:sz w:val="22"/>
          <w:szCs w:val="22"/>
        </w:rPr>
        <w:t xml:space="preserve"> a Pavol Vyletel</w:t>
      </w:r>
      <w:r w:rsidR="009B61F2" w:rsidRPr="00730615">
        <w:rPr>
          <w:sz w:val="22"/>
          <w:szCs w:val="22"/>
        </w:rPr>
        <w:t xml:space="preserve">, ďalej o odpredaji priľahlého pozemku k rodinnému </w:t>
      </w:r>
      <w:r w:rsidR="00027C3F" w:rsidRPr="00730615">
        <w:rPr>
          <w:sz w:val="22"/>
          <w:szCs w:val="22"/>
        </w:rPr>
        <w:t xml:space="preserve">domu p. </w:t>
      </w:r>
      <w:proofErr w:type="spellStart"/>
      <w:r w:rsidR="00027C3F" w:rsidRPr="00730615">
        <w:rPr>
          <w:sz w:val="22"/>
          <w:szCs w:val="22"/>
        </w:rPr>
        <w:t>Žmuráňa</w:t>
      </w:r>
      <w:proofErr w:type="spellEnd"/>
      <w:r w:rsidR="00027C3F" w:rsidRPr="00730615">
        <w:rPr>
          <w:sz w:val="22"/>
          <w:szCs w:val="22"/>
        </w:rPr>
        <w:t>.</w:t>
      </w:r>
    </w:p>
    <w:p w14:paraId="5707469B" w14:textId="77777777" w:rsidR="00E427F2" w:rsidRPr="00730615" w:rsidRDefault="00E427F2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</w:p>
    <w:p w14:paraId="4D2C904F" w14:textId="77777777" w:rsidR="00E427F2" w:rsidRPr="00730615" w:rsidRDefault="00E427F2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Komisia pre rozpočet, financie, správu a hospodárenie s majetkom mesta  neodporúča </w:t>
      </w:r>
      <w:proofErr w:type="spellStart"/>
      <w:r w:rsidRPr="00730615">
        <w:rPr>
          <w:sz w:val="22"/>
          <w:szCs w:val="22"/>
        </w:rPr>
        <w:t>MsZ</w:t>
      </w:r>
      <w:proofErr w:type="spellEnd"/>
      <w:r w:rsidRPr="00730615">
        <w:rPr>
          <w:sz w:val="22"/>
          <w:szCs w:val="22"/>
        </w:rPr>
        <w:t xml:space="preserve">  odpredávať pozemky vo vlastníctve Mesta Námestovo, na ktorých stoja nepovolené stavby </w:t>
      </w:r>
    </w:p>
    <w:p w14:paraId="41A90509" w14:textId="77777777" w:rsidR="00E427F2" w:rsidRPr="00730615" w:rsidRDefault="00E427F2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a odporúčajú </w:t>
      </w:r>
      <w:r w:rsidR="009B61F2" w:rsidRPr="00730615">
        <w:rPr>
          <w:sz w:val="22"/>
          <w:szCs w:val="22"/>
        </w:rPr>
        <w:t>spoplatniť tieto stavby podľa platných právnych predpisov.</w:t>
      </w:r>
    </w:p>
    <w:p w14:paraId="0C32F80C" w14:textId="77777777" w:rsidR="00730615" w:rsidRPr="00730615" w:rsidRDefault="00730615" w:rsidP="00730615">
      <w:pPr>
        <w:tabs>
          <w:tab w:val="left" w:pos="6237"/>
        </w:tabs>
        <w:jc w:val="both"/>
        <w:outlineLvl w:val="0"/>
        <w:rPr>
          <w:b/>
          <w:sz w:val="22"/>
          <w:szCs w:val="22"/>
        </w:rPr>
      </w:pPr>
    </w:p>
    <w:p w14:paraId="1A62ACAB" w14:textId="77777777" w:rsidR="009B61F2" w:rsidRPr="00730615" w:rsidRDefault="009B61F2" w:rsidP="00730615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b/>
          <w:sz w:val="22"/>
          <w:szCs w:val="22"/>
        </w:rPr>
        <w:t>ZA: 7</w:t>
      </w:r>
      <w:r w:rsidR="00730615" w:rsidRPr="00730615">
        <w:rPr>
          <w:b/>
          <w:sz w:val="22"/>
          <w:szCs w:val="22"/>
        </w:rPr>
        <w:t xml:space="preserve">                       </w:t>
      </w:r>
      <w:r w:rsidRPr="00730615">
        <w:rPr>
          <w:b/>
          <w:i/>
          <w:sz w:val="22"/>
          <w:szCs w:val="22"/>
        </w:rPr>
        <w:t>Uznesenie prijaté</w:t>
      </w:r>
      <w:r w:rsidRPr="00730615">
        <w:rPr>
          <w:sz w:val="22"/>
          <w:szCs w:val="22"/>
        </w:rPr>
        <w:t xml:space="preserve"> </w:t>
      </w:r>
    </w:p>
    <w:p w14:paraId="5686DA76" w14:textId="77777777" w:rsidR="00730615" w:rsidRPr="00730615" w:rsidRDefault="00730615" w:rsidP="00730615">
      <w:pPr>
        <w:tabs>
          <w:tab w:val="left" w:pos="6237"/>
        </w:tabs>
        <w:jc w:val="both"/>
        <w:outlineLvl w:val="0"/>
        <w:rPr>
          <w:b/>
          <w:sz w:val="22"/>
          <w:szCs w:val="22"/>
        </w:rPr>
      </w:pPr>
    </w:p>
    <w:p w14:paraId="0E77BF81" w14:textId="77777777" w:rsidR="00027C3F" w:rsidRPr="00730615" w:rsidRDefault="00027C3F" w:rsidP="00027C3F">
      <w:pPr>
        <w:tabs>
          <w:tab w:val="left" w:pos="6237"/>
        </w:tabs>
        <w:jc w:val="both"/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 xml:space="preserve">Komisia pre rozpočet, financie, správu a hospodárenie s majetkom mesta  odporúča </w:t>
      </w:r>
      <w:proofErr w:type="spellStart"/>
      <w:r w:rsidRPr="00730615">
        <w:rPr>
          <w:sz w:val="22"/>
          <w:szCs w:val="22"/>
        </w:rPr>
        <w:t>MsZ</w:t>
      </w:r>
      <w:proofErr w:type="spellEnd"/>
      <w:r w:rsidRPr="00730615">
        <w:rPr>
          <w:sz w:val="22"/>
          <w:szCs w:val="22"/>
        </w:rPr>
        <w:t xml:space="preserve">  odpredať priľahlý pozemok podľa predložených materiálov </w:t>
      </w:r>
      <w:proofErr w:type="spellStart"/>
      <w:r w:rsidRPr="00730615">
        <w:rPr>
          <w:sz w:val="22"/>
          <w:szCs w:val="22"/>
        </w:rPr>
        <w:t>MsZ</w:t>
      </w:r>
      <w:proofErr w:type="spellEnd"/>
      <w:r w:rsidRPr="00730615">
        <w:rPr>
          <w:sz w:val="22"/>
          <w:szCs w:val="22"/>
        </w:rPr>
        <w:t>.</w:t>
      </w:r>
    </w:p>
    <w:p w14:paraId="22FA7B27" w14:textId="77777777" w:rsidR="00027C3F" w:rsidRPr="00730615" w:rsidRDefault="00027C3F" w:rsidP="00730615">
      <w:pPr>
        <w:tabs>
          <w:tab w:val="left" w:pos="6237"/>
        </w:tabs>
        <w:outlineLvl w:val="0"/>
        <w:rPr>
          <w:b/>
          <w:sz w:val="22"/>
          <w:szCs w:val="22"/>
        </w:rPr>
      </w:pPr>
      <w:r w:rsidRPr="00730615">
        <w:rPr>
          <w:b/>
          <w:sz w:val="22"/>
          <w:szCs w:val="22"/>
        </w:rPr>
        <w:t>ZA: 7</w:t>
      </w:r>
      <w:r w:rsidR="00730615" w:rsidRPr="00730615">
        <w:rPr>
          <w:b/>
          <w:sz w:val="22"/>
          <w:szCs w:val="22"/>
        </w:rPr>
        <w:t xml:space="preserve">                      </w:t>
      </w:r>
      <w:r w:rsidRPr="00730615">
        <w:rPr>
          <w:b/>
          <w:i/>
          <w:sz w:val="22"/>
          <w:szCs w:val="22"/>
        </w:rPr>
        <w:t>Uznesenie prijaté</w:t>
      </w:r>
      <w:r w:rsidRPr="00730615">
        <w:rPr>
          <w:sz w:val="22"/>
          <w:szCs w:val="22"/>
        </w:rPr>
        <w:t xml:space="preserve"> </w:t>
      </w:r>
    </w:p>
    <w:p w14:paraId="7E533EFC" w14:textId="77777777" w:rsidR="00E427F2" w:rsidRPr="00730615" w:rsidRDefault="00E427F2" w:rsidP="003F1110">
      <w:pPr>
        <w:tabs>
          <w:tab w:val="left" w:pos="6237"/>
        </w:tabs>
        <w:outlineLvl w:val="0"/>
        <w:rPr>
          <w:sz w:val="22"/>
          <w:szCs w:val="22"/>
        </w:rPr>
      </w:pPr>
    </w:p>
    <w:p w14:paraId="5AA4561C" w14:textId="77777777" w:rsidR="000B65A1" w:rsidRPr="00730615" w:rsidRDefault="00BC4B6F" w:rsidP="003F1110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>Na záver predseda komisie poďakoval všetkým prítomným za účasť.</w:t>
      </w:r>
    </w:p>
    <w:p w14:paraId="6D886715" w14:textId="77777777" w:rsidR="00BC4B6F" w:rsidRPr="00730615" w:rsidRDefault="00BC4B6F" w:rsidP="003F1110">
      <w:pPr>
        <w:tabs>
          <w:tab w:val="left" w:pos="6237"/>
        </w:tabs>
        <w:outlineLvl w:val="0"/>
        <w:rPr>
          <w:sz w:val="22"/>
          <w:szCs w:val="22"/>
        </w:rPr>
      </w:pPr>
    </w:p>
    <w:p w14:paraId="24E77496" w14:textId="77777777" w:rsidR="00BC4B6F" w:rsidRPr="00730615" w:rsidRDefault="00BC4B6F" w:rsidP="003F1110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lastRenderedPageBreak/>
        <w:t xml:space="preserve">Zapísala: Mgr. Katarína </w:t>
      </w:r>
      <w:proofErr w:type="spellStart"/>
      <w:r w:rsidRPr="00730615">
        <w:rPr>
          <w:sz w:val="22"/>
          <w:szCs w:val="22"/>
        </w:rPr>
        <w:t>Rusinová</w:t>
      </w:r>
      <w:proofErr w:type="spellEnd"/>
    </w:p>
    <w:p w14:paraId="5E705DF4" w14:textId="77777777" w:rsidR="00027C3F" w:rsidRPr="00730615" w:rsidRDefault="00BC4B6F" w:rsidP="003F1110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ab/>
      </w:r>
    </w:p>
    <w:p w14:paraId="17D15414" w14:textId="77777777" w:rsidR="00027C3F" w:rsidRPr="00730615" w:rsidRDefault="00027C3F" w:rsidP="003F1110">
      <w:pPr>
        <w:tabs>
          <w:tab w:val="left" w:pos="6237"/>
        </w:tabs>
        <w:outlineLvl w:val="0"/>
        <w:rPr>
          <w:sz w:val="22"/>
          <w:szCs w:val="22"/>
        </w:rPr>
      </w:pPr>
    </w:p>
    <w:p w14:paraId="54932F19" w14:textId="77777777" w:rsidR="00027C3F" w:rsidRPr="00730615" w:rsidRDefault="00027C3F" w:rsidP="003F1110">
      <w:pPr>
        <w:tabs>
          <w:tab w:val="left" w:pos="6237"/>
        </w:tabs>
        <w:outlineLvl w:val="0"/>
        <w:rPr>
          <w:sz w:val="22"/>
          <w:szCs w:val="22"/>
        </w:rPr>
      </w:pPr>
    </w:p>
    <w:p w14:paraId="2D82B5E3" w14:textId="77777777" w:rsidR="00027C3F" w:rsidRPr="00730615" w:rsidRDefault="00027C3F" w:rsidP="003F1110">
      <w:pPr>
        <w:tabs>
          <w:tab w:val="left" w:pos="6237"/>
        </w:tabs>
        <w:outlineLvl w:val="0"/>
        <w:rPr>
          <w:sz w:val="22"/>
          <w:szCs w:val="22"/>
        </w:rPr>
      </w:pPr>
    </w:p>
    <w:p w14:paraId="0A889D36" w14:textId="77777777" w:rsidR="00BC4B6F" w:rsidRPr="00730615" w:rsidRDefault="00BC4B6F" w:rsidP="003F1110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ab/>
        <w:t>Ing. Štefan Uhliarik</w:t>
      </w:r>
    </w:p>
    <w:p w14:paraId="3603C8A1" w14:textId="77777777" w:rsidR="000B65A1" w:rsidRPr="00730615" w:rsidRDefault="00BC4B6F" w:rsidP="003F1110">
      <w:pPr>
        <w:tabs>
          <w:tab w:val="left" w:pos="6237"/>
        </w:tabs>
        <w:outlineLvl w:val="0"/>
        <w:rPr>
          <w:sz w:val="22"/>
          <w:szCs w:val="22"/>
        </w:rPr>
      </w:pPr>
      <w:r w:rsidRPr="00730615">
        <w:rPr>
          <w:sz w:val="22"/>
          <w:szCs w:val="22"/>
        </w:rPr>
        <w:tab/>
        <w:t xml:space="preserve">    predseda komisie</w:t>
      </w:r>
    </w:p>
    <w:sectPr w:rsidR="000B65A1" w:rsidRPr="00730615" w:rsidSect="0086410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517C1C" w14:textId="77777777" w:rsidR="008F4EBD" w:rsidRDefault="008F4EBD" w:rsidP="003F1110">
      <w:r>
        <w:separator/>
      </w:r>
    </w:p>
  </w:endnote>
  <w:endnote w:type="continuationSeparator" w:id="0">
    <w:p w14:paraId="7F3AD114" w14:textId="77777777" w:rsidR="008F4EBD" w:rsidRDefault="008F4EBD" w:rsidP="003F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664B3" w14:textId="77777777" w:rsidR="008F4EBD" w:rsidRDefault="008F4EBD" w:rsidP="003F1110">
      <w:r>
        <w:separator/>
      </w:r>
    </w:p>
  </w:footnote>
  <w:footnote w:type="continuationSeparator" w:id="0">
    <w:p w14:paraId="02A48E91" w14:textId="77777777" w:rsidR="008F4EBD" w:rsidRDefault="008F4EBD" w:rsidP="003F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6302B0D"/>
    <w:multiLevelType w:val="hybridMultilevel"/>
    <w:tmpl w:val="A61E798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C5"/>
    <w:multiLevelType w:val="hybridMultilevel"/>
    <w:tmpl w:val="DD06AD0C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DB71E3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FCE"/>
    <w:rsid w:val="00027C3F"/>
    <w:rsid w:val="000623AE"/>
    <w:rsid w:val="00077666"/>
    <w:rsid w:val="000B65A1"/>
    <w:rsid w:val="000C0C7F"/>
    <w:rsid w:val="000C6C64"/>
    <w:rsid w:val="00105529"/>
    <w:rsid w:val="00113E37"/>
    <w:rsid w:val="001352F4"/>
    <w:rsid w:val="001650D5"/>
    <w:rsid w:val="0017230E"/>
    <w:rsid w:val="00187166"/>
    <w:rsid w:val="001941B4"/>
    <w:rsid w:val="001C350F"/>
    <w:rsid w:val="0022185F"/>
    <w:rsid w:val="00243449"/>
    <w:rsid w:val="00247CCA"/>
    <w:rsid w:val="002515EB"/>
    <w:rsid w:val="002826F5"/>
    <w:rsid w:val="00286513"/>
    <w:rsid w:val="002A758D"/>
    <w:rsid w:val="002B5F20"/>
    <w:rsid w:val="00334AA0"/>
    <w:rsid w:val="00356169"/>
    <w:rsid w:val="003A4ADE"/>
    <w:rsid w:val="003B5605"/>
    <w:rsid w:val="003E0639"/>
    <w:rsid w:val="003F1110"/>
    <w:rsid w:val="00400F64"/>
    <w:rsid w:val="0040347E"/>
    <w:rsid w:val="0041739B"/>
    <w:rsid w:val="00447803"/>
    <w:rsid w:val="00482C9C"/>
    <w:rsid w:val="004C3778"/>
    <w:rsid w:val="004F455B"/>
    <w:rsid w:val="00500D30"/>
    <w:rsid w:val="005061D2"/>
    <w:rsid w:val="00524BF1"/>
    <w:rsid w:val="005F5762"/>
    <w:rsid w:val="005F5B15"/>
    <w:rsid w:val="00604516"/>
    <w:rsid w:val="00613D16"/>
    <w:rsid w:val="00637658"/>
    <w:rsid w:val="00660656"/>
    <w:rsid w:val="006C2FCE"/>
    <w:rsid w:val="006D5063"/>
    <w:rsid w:val="006D653C"/>
    <w:rsid w:val="00702183"/>
    <w:rsid w:val="007149A0"/>
    <w:rsid w:val="0072409E"/>
    <w:rsid w:val="00730615"/>
    <w:rsid w:val="00734DC3"/>
    <w:rsid w:val="00776713"/>
    <w:rsid w:val="0078308F"/>
    <w:rsid w:val="007C56AC"/>
    <w:rsid w:val="007E6AF4"/>
    <w:rsid w:val="00821688"/>
    <w:rsid w:val="00821937"/>
    <w:rsid w:val="0083016B"/>
    <w:rsid w:val="008378DA"/>
    <w:rsid w:val="00862702"/>
    <w:rsid w:val="00864104"/>
    <w:rsid w:val="00867150"/>
    <w:rsid w:val="00874C64"/>
    <w:rsid w:val="00894131"/>
    <w:rsid w:val="008B1899"/>
    <w:rsid w:val="008F4EBD"/>
    <w:rsid w:val="008F6EFA"/>
    <w:rsid w:val="008F770F"/>
    <w:rsid w:val="009372B7"/>
    <w:rsid w:val="009861FC"/>
    <w:rsid w:val="0099290B"/>
    <w:rsid w:val="0099329F"/>
    <w:rsid w:val="009B27A9"/>
    <w:rsid w:val="009B3211"/>
    <w:rsid w:val="009B61F2"/>
    <w:rsid w:val="009E39E7"/>
    <w:rsid w:val="009F61C4"/>
    <w:rsid w:val="00A17B50"/>
    <w:rsid w:val="00A30108"/>
    <w:rsid w:val="00A36176"/>
    <w:rsid w:val="00A957EB"/>
    <w:rsid w:val="00AA4FAA"/>
    <w:rsid w:val="00AA72F5"/>
    <w:rsid w:val="00AB443C"/>
    <w:rsid w:val="00AB6CE9"/>
    <w:rsid w:val="00AD24A9"/>
    <w:rsid w:val="00AD63FB"/>
    <w:rsid w:val="00AD77D7"/>
    <w:rsid w:val="00B44FC9"/>
    <w:rsid w:val="00B5340D"/>
    <w:rsid w:val="00B622C5"/>
    <w:rsid w:val="00B8122B"/>
    <w:rsid w:val="00BA04C2"/>
    <w:rsid w:val="00BC4B6F"/>
    <w:rsid w:val="00BE271E"/>
    <w:rsid w:val="00C1108C"/>
    <w:rsid w:val="00C52EB2"/>
    <w:rsid w:val="00CC3A15"/>
    <w:rsid w:val="00CE4BE5"/>
    <w:rsid w:val="00D34742"/>
    <w:rsid w:val="00D4345E"/>
    <w:rsid w:val="00D85396"/>
    <w:rsid w:val="00D9057C"/>
    <w:rsid w:val="00DC1858"/>
    <w:rsid w:val="00DC1EA7"/>
    <w:rsid w:val="00DE663F"/>
    <w:rsid w:val="00DF3000"/>
    <w:rsid w:val="00DF74E2"/>
    <w:rsid w:val="00E01F11"/>
    <w:rsid w:val="00E20115"/>
    <w:rsid w:val="00E427F2"/>
    <w:rsid w:val="00E454F2"/>
    <w:rsid w:val="00E457D2"/>
    <w:rsid w:val="00E46C31"/>
    <w:rsid w:val="00E54E34"/>
    <w:rsid w:val="00E84851"/>
    <w:rsid w:val="00E97F90"/>
    <w:rsid w:val="00EA06DB"/>
    <w:rsid w:val="00EB6B70"/>
    <w:rsid w:val="00EC24F4"/>
    <w:rsid w:val="00EC52BA"/>
    <w:rsid w:val="00F62076"/>
    <w:rsid w:val="00F72266"/>
    <w:rsid w:val="00F8060A"/>
    <w:rsid w:val="00FA5783"/>
    <w:rsid w:val="00FA6AFD"/>
    <w:rsid w:val="00FB52B5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5BD36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ListParagraph">
    <w:name w:val="List Paragraph"/>
    <w:basedOn w:val="Normal"/>
    <w:uiPriority w:val="34"/>
    <w:qFormat/>
    <w:rsid w:val="00B5340D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alWeb">
    <w:name w:val="Normal (Web)"/>
    <w:basedOn w:val="Normal"/>
    <w:uiPriority w:val="99"/>
    <w:unhideWhenUsed/>
    <w:rsid w:val="00E54E34"/>
  </w:style>
  <w:style w:type="paragraph" w:styleId="Header">
    <w:name w:val="header"/>
    <w:basedOn w:val="Normal"/>
    <w:link w:val="Header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Footer">
    <w:name w:val="footer"/>
    <w:basedOn w:val="Normal"/>
    <w:link w:val="Footer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trong">
    <w:name w:val="Strong"/>
    <w:basedOn w:val="DefaultParagraphFont"/>
    <w:uiPriority w:val="22"/>
    <w:qFormat/>
    <w:rsid w:val="00E4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3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Stefan Uhliarik (Namestovo,SK)</cp:lastModifiedBy>
  <cp:revision>3</cp:revision>
  <cp:lastPrinted>2019-02-25T10:29:00Z</cp:lastPrinted>
  <dcterms:created xsi:type="dcterms:W3CDTF">2021-06-21T13:17:00Z</dcterms:created>
  <dcterms:modified xsi:type="dcterms:W3CDTF">2021-06-22T13:42:00Z</dcterms:modified>
</cp:coreProperties>
</file>