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F7" w:rsidRPr="00186DE8" w:rsidRDefault="00DA02F7" w:rsidP="00DA02F7">
      <w:pPr>
        <w:tabs>
          <w:tab w:val="left" w:pos="1980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6DE8">
        <w:rPr>
          <w:rFonts w:ascii="Times New Roman" w:hAnsi="Times New Roman" w:cs="Times New Roman"/>
          <w:b/>
          <w:sz w:val="32"/>
          <w:szCs w:val="32"/>
        </w:rPr>
        <w:t>MESTO  NÁMESTOVO</w:t>
      </w:r>
    </w:p>
    <w:p w:rsidR="00DA02F7" w:rsidRDefault="00DA02F7" w:rsidP="00DA02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DE8">
        <w:rPr>
          <w:rFonts w:ascii="Times New Roman" w:hAnsi="Times New Roman" w:cs="Times New Roman"/>
          <w:b/>
          <w:sz w:val="28"/>
          <w:szCs w:val="28"/>
        </w:rPr>
        <w:t>hlavná kontrolórka mesta</w:t>
      </w:r>
    </w:p>
    <w:p w:rsidR="00DA02F7" w:rsidRDefault="00DA02F7" w:rsidP="00DA02F7">
      <w:pPr>
        <w:tabs>
          <w:tab w:val="center" w:pos="4536"/>
          <w:tab w:val="right" w:pos="9072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043424">
        <w:rPr>
          <w:rFonts w:ascii="Times New Roman" w:hAnsi="Times New Roman" w:cs="Times New Roman"/>
          <w:sz w:val="24"/>
          <w:szCs w:val="24"/>
          <w:u w:val="single"/>
        </w:rPr>
        <w:t>Mestský úrad v Námestove, Cyrila a Metoda 326/9, 029 01  Námestovo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A02F7" w:rsidRPr="00043424" w:rsidRDefault="00DA02F7" w:rsidP="00DA02F7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A02F7" w:rsidRPr="00DF0D9F" w:rsidRDefault="00DA02F7" w:rsidP="00DA02F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2F7" w:rsidRPr="00DF0D9F" w:rsidRDefault="00DA02F7" w:rsidP="00DA02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 xml:space="preserve">Návrh plánu kontrolnej činnosti hlavnej kontrolórky na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F0D9F">
        <w:rPr>
          <w:rFonts w:ascii="Times New Roman" w:hAnsi="Times New Roman" w:cs="Times New Roman"/>
          <w:b/>
          <w:sz w:val="24"/>
          <w:szCs w:val="24"/>
        </w:rPr>
        <w:t>I. polrok 2023</w:t>
      </w:r>
    </w:p>
    <w:p w:rsidR="00DA02F7" w:rsidRPr="00DF0D9F" w:rsidRDefault="00DA02F7" w:rsidP="00DA02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02F7" w:rsidRPr="00DF0D9F" w:rsidRDefault="00DA02F7" w:rsidP="00DA02F7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V súlade s ustanovením § 18f, ods.1 písm. b/ zákona č. 369/1990 Zb. o obecnom zriadení v znení neskorších predpisov a Plánu kontrolnej činnosti hlavnej kontrolórky na I. polrok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F0D9F">
        <w:rPr>
          <w:rFonts w:ascii="Times New Roman" w:hAnsi="Times New Roman" w:cs="Times New Roman"/>
          <w:sz w:val="24"/>
          <w:szCs w:val="24"/>
        </w:rPr>
        <w:t xml:space="preserve"> predkladá hlavná kontrolórka Mestskému zastupiteľstvu v Námestove Návrh plánu kontrolnej činnosti hlavnej kontrolórky na obdobie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>I. polrok 2023.</w:t>
      </w:r>
    </w:p>
    <w:p w:rsidR="00DA02F7" w:rsidRPr="00DF0D9F" w:rsidRDefault="00DA02F7" w:rsidP="00DA02F7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Kontrolná činnosť bude vykonávaná najmä v zmysle zákona č. 369/1990 Zb. o obecnom zriadení v znení neskorších predpisov a príslušných právnych predpisov v</w:t>
      </w: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ťahujúcich sa na príslušné ciele predmetných kontrol.</w:t>
      </w:r>
    </w:p>
    <w:p w:rsidR="00DA02F7" w:rsidRPr="00DF0D9F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>Kontrolná činnosť hlavnej kontrolórky v 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I. polroku 2023 bude realizovaná v kontrolovanom subjekte: v Mestskom úrade Námestovo a právnických osobách zriadených mestom, ak </w:t>
      </w:r>
      <w:r w:rsidRPr="00DF0D9F">
        <w:rPr>
          <w:rFonts w:ascii="Times New Roman" w:hAnsi="Times New Roman" w:cs="Times New Roman"/>
          <w:sz w:val="24"/>
          <w:szCs w:val="24"/>
        </w:rPr>
        <w:t xml:space="preserve">kontroly budú vykonávané na základe uznesení mestského zastupiteľstva alebo podnetu primátora mesta v prípade, ak vec neznesie odklad. </w:t>
      </w:r>
    </w:p>
    <w:p w:rsidR="00DA02F7" w:rsidRPr="00DF0D9F" w:rsidRDefault="00DA02F7" w:rsidP="00DA02F7">
      <w:pPr>
        <w:pStyle w:val="bodytext"/>
        <w:spacing w:before="0" w:after="0" w:line="276" w:lineRule="auto"/>
        <w:ind w:firstLine="708"/>
        <w:jc w:val="both"/>
        <w:rPr>
          <w:color w:val="000000"/>
        </w:rPr>
      </w:pPr>
    </w:p>
    <w:p w:rsidR="00DA02F7" w:rsidRPr="00DF0D9F" w:rsidRDefault="00DA02F7" w:rsidP="00DA02F7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>A. Kontrolná činnosť</w:t>
      </w:r>
    </w:p>
    <w:p w:rsidR="00DA02F7" w:rsidRPr="00DF0D9F" w:rsidRDefault="00DA02F7" w:rsidP="00DA02F7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0D9F">
        <w:rPr>
          <w:rFonts w:ascii="Times New Roman" w:hAnsi="Times New Roman" w:cs="Times New Roman"/>
          <w:b/>
          <w:i/>
          <w:sz w:val="24"/>
          <w:szCs w:val="24"/>
        </w:rPr>
        <w:t>a/</w:t>
      </w:r>
      <w:r w:rsidRPr="00DF0D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b/>
          <w:i/>
          <w:sz w:val="24"/>
          <w:szCs w:val="24"/>
        </w:rPr>
        <w:t>pravidelné kontroly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1</w:t>
      </w:r>
      <w:r w:rsidRPr="00DF0D9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526C60">
        <w:rPr>
          <w:rFonts w:ascii="Times New Roman" w:hAnsi="Times New Roman" w:cs="Times New Roman"/>
          <w:b/>
          <w:sz w:val="24"/>
          <w:szCs w:val="24"/>
        </w:rPr>
        <w:t>kontrola plnenia uznesení</w:t>
      </w:r>
      <w:r w:rsidRPr="00526C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26C60">
        <w:rPr>
          <w:rFonts w:ascii="Times New Roman" w:hAnsi="Times New Roman" w:cs="Times New Roman"/>
          <w:b/>
          <w:sz w:val="24"/>
          <w:szCs w:val="24"/>
        </w:rPr>
        <w:t xml:space="preserve">prijatých mestským zastupiteľstvom od posledného </w:t>
      </w:r>
    </w:p>
    <w:p w:rsidR="00DA02F7" w:rsidRPr="00DF0D9F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6C60">
        <w:rPr>
          <w:rFonts w:ascii="Times New Roman" w:hAnsi="Times New Roman" w:cs="Times New Roman"/>
          <w:b/>
          <w:sz w:val="24"/>
          <w:szCs w:val="24"/>
        </w:rPr>
        <w:t>zasadnutia</w:t>
      </w:r>
    </w:p>
    <w:p w:rsidR="00DA02F7" w:rsidRPr="00DF0D9F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Cieľ kontroly: dodržanie zákona č. 369/1990 Zb. o obecnom zriadení </w:t>
      </w:r>
    </w:p>
    <w:p w:rsidR="00DA02F7" w:rsidRPr="00DF0D9F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2F7" w:rsidRDefault="00DA02F7" w:rsidP="00DA0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2. </w:t>
      </w:r>
      <w:r w:rsidRPr="00526C60">
        <w:rPr>
          <w:rFonts w:ascii="Times New Roman" w:hAnsi="Times New Roman" w:cs="Times New Roman"/>
          <w:b/>
          <w:sz w:val="24"/>
          <w:szCs w:val="24"/>
        </w:rPr>
        <w:t xml:space="preserve">kontrola plnenia opatrení prijatých na odstránenie nedostatkov zistených pri </w:t>
      </w:r>
    </w:p>
    <w:p w:rsidR="00DA02F7" w:rsidRPr="00526C60" w:rsidRDefault="00DA02F7" w:rsidP="00DA0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6C60">
        <w:rPr>
          <w:rFonts w:ascii="Times New Roman" w:hAnsi="Times New Roman" w:cs="Times New Roman"/>
          <w:b/>
          <w:sz w:val="24"/>
          <w:szCs w:val="24"/>
        </w:rPr>
        <w:t>kontrolách vykonaných hlavnou kontrolórkou v roku 2022</w:t>
      </w:r>
    </w:p>
    <w:p w:rsidR="00DA02F7" w:rsidRDefault="00DA02F7" w:rsidP="00DA02F7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Cieľ kontroly: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prijatie a splnenie opatrení uvedených v správach o výsledku finančných </w:t>
      </w:r>
    </w:p>
    <w:p w:rsidR="00DA02F7" w:rsidRDefault="00DA02F7" w:rsidP="00DA02F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kontrol vykonaných hlavnou kontrolórkou mesta v roku 2022 a 2023 </w:t>
      </w:r>
    </w:p>
    <w:p w:rsidR="00DA02F7" w:rsidRDefault="00DA02F7" w:rsidP="00DA02F7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A02F7" w:rsidRPr="00DF0D9F" w:rsidRDefault="00DA02F7" w:rsidP="00DA02F7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0D9F">
        <w:rPr>
          <w:rFonts w:ascii="Times New Roman" w:hAnsi="Times New Roman" w:cs="Times New Roman"/>
          <w:b/>
          <w:i/>
          <w:sz w:val="24"/>
          <w:szCs w:val="24"/>
        </w:rPr>
        <w:t>b/ ostatné kontroly</w:t>
      </w:r>
    </w:p>
    <w:p w:rsidR="00DA02F7" w:rsidRDefault="00DA02F7" w:rsidP="00DA02F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1. </w:t>
      </w:r>
      <w:r w:rsidRPr="00526C60">
        <w:rPr>
          <w:rFonts w:ascii="Times New Roman" w:hAnsi="Times New Roman" w:cs="Times New Roman"/>
          <w:b/>
          <w:sz w:val="24"/>
          <w:szCs w:val="24"/>
        </w:rPr>
        <w:t>kontroly vykonávané na základe uznesení mestského zastupiteľstva a</w:t>
      </w:r>
      <w:r>
        <w:rPr>
          <w:rFonts w:ascii="Times New Roman" w:hAnsi="Times New Roman" w:cs="Times New Roman"/>
          <w:b/>
          <w:sz w:val="24"/>
          <w:szCs w:val="24"/>
        </w:rPr>
        <w:t xml:space="preserve"> podnetu    </w:t>
      </w:r>
    </w:p>
    <w:p w:rsidR="00DA02F7" w:rsidRPr="00DF0D9F" w:rsidRDefault="00DA02F7" w:rsidP="00DA02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26C60">
        <w:rPr>
          <w:rFonts w:ascii="Times New Roman" w:hAnsi="Times New Roman" w:cs="Times New Roman"/>
          <w:b/>
          <w:sz w:val="24"/>
          <w:szCs w:val="24"/>
        </w:rPr>
        <w:t>primátora</w:t>
      </w:r>
      <w:r w:rsidRPr="00DF0D9F">
        <w:rPr>
          <w:rFonts w:ascii="Times New Roman" w:hAnsi="Times New Roman" w:cs="Times New Roman"/>
          <w:sz w:val="24"/>
          <w:szCs w:val="24"/>
        </w:rPr>
        <w:t xml:space="preserve"> mesta ak vec neznesie odklad </w:t>
      </w:r>
    </w:p>
    <w:p w:rsidR="00DA02F7" w:rsidRPr="00DF0D9F" w:rsidRDefault="00DA02F7" w:rsidP="00DA02F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A02F7" w:rsidRPr="00526C60" w:rsidRDefault="00DA02F7" w:rsidP="00DA02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2. </w:t>
      </w:r>
      <w:r w:rsidRPr="00526C60">
        <w:rPr>
          <w:rFonts w:ascii="Times New Roman" w:hAnsi="Times New Roman" w:cs="Times New Roman"/>
          <w:b/>
          <w:sz w:val="24"/>
          <w:szCs w:val="24"/>
        </w:rPr>
        <w:t xml:space="preserve">kontrola bežných výdavkov vynaložených na starostlivosť o verejnú zeleň, údržbu </w:t>
      </w:r>
    </w:p>
    <w:p w:rsidR="00DA02F7" w:rsidRPr="00526C60" w:rsidRDefault="00DA02F7" w:rsidP="00DA02F7">
      <w:pPr>
        <w:spacing w:after="0"/>
        <w:rPr>
          <w:b/>
        </w:rPr>
      </w:pPr>
      <w:r w:rsidRPr="00526C60">
        <w:rPr>
          <w:rFonts w:ascii="Times New Roman" w:hAnsi="Times New Roman" w:cs="Times New Roman"/>
          <w:b/>
          <w:sz w:val="24"/>
          <w:szCs w:val="24"/>
        </w:rPr>
        <w:t xml:space="preserve">    trávnatých plôch, stromoradí a kvetinových záhonov v roku 202</w:t>
      </w:r>
      <w:r>
        <w:rPr>
          <w:rFonts w:ascii="Times New Roman" w:hAnsi="Times New Roman" w:cs="Times New Roman"/>
          <w:b/>
          <w:sz w:val="24"/>
          <w:szCs w:val="24"/>
        </w:rPr>
        <w:t>2 a 2023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   Cieľ kontroly: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kontrola hospodárnosti, efektívnosti, účelnosti použitia finančných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prostriedkov mesta </w:t>
      </w:r>
      <w:r w:rsidRPr="00E97943">
        <w:rPr>
          <w:rFonts w:ascii="Times New Roman" w:hAnsi="Times New Roman" w:cs="Times New Roman"/>
          <w:sz w:val="24"/>
          <w:szCs w:val="24"/>
        </w:rPr>
        <w:t>vynaložených na starostlivosť o verejnú zeleň</w:t>
      </w:r>
      <w:r>
        <w:rPr>
          <w:rFonts w:ascii="Times New Roman" w:hAnsi="Times New Roman" w:cs="Times New Roman"/>
          <w:sz w:val="24"/>
          <w:szCs w:val="24"/>
        </w:rPr>
        <w:t xml:space="preserve"> použitých </w:t>
      </w:r>
    </w:p>
    <w:p w:rsidR="00DA02F7" w:rsidRPr="00E97943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Mestským úradom v Námestove a Technickými službami</w:t>
      </w:r>
    </w:p>
    <w:p w:rsidR="00DA02F7" w:rsidRPr="00DF0D9F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97943">
        <w:rPr>
          <w:rFonts w:ascii="Times New Roman" w:hAnsi="Times New Roman" w:cs="Times New Roman"/>
          <w:b/>
          <w:sz w:val="24"/>
          <w:szCs w:val="24"/>
        </w:rPr>
        <w:t>kontrola dodržiavania zákona č. 211/2000 Z. z. o slobodnom prístupe k informáciám</w:t>
      </w:r>
      <w:r w:rsidRPr="00961B4F">
        <w:rPr>
          <w:rFonts w:ascii="Times New Roman" w:hAnsi="Times New Roman" w:cs="Times New Roman"/>
          <w:sz w:val="24"/>
          <w:szCs w:val="24"/>
        </w:rPr>
        <w:t xml:space="preserve"> a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1B4F">
        <w:rPr>
          <w:rFonts w:ascii="Times New Roman" w:hAnsi="Times New Roman" w:cs="Times New Roman"/>
          <w:sz w:val="24"/>
          <w:szCs w:val="24"/>
        </w:rPr>
        <w:t xml:space="preserve"> zmene a doplnení niektorých zákonov (zákon o slobode informácií) v podmienkach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61B4F">
        <w:rPr>
          <w:rFonts w:ascii="Times New Roman" w:hAnsi="Times New Roman" w:cs="Times New Roman"/>
          <w:sz w:val="24"/>
          <w:szCs w:val="24"/>
        </w:rPr>
        <w:t xml:space="preserve">esta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Námestovo</w:t>
      </w:r>
      <w:r w:rsidRPr="00961B4F">
        <w:rPr>
          <w:rFonts w:ascii="Times New Roman" w:hAnsi="Times New Roman" w:cs="Times New Roman"/>
          <w:sz w:val="24"/>
          <w:szCs w:val="24"/>
        </w:rPr>
        <w:t xml:space="preserve"> v roku 2022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2023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 xml:space="preserve">Cieľ kontroly: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dodržiavanie zákona  č. 2011/2000 Z.z. o slobodnom prístupe k informáciám 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z hľadiska vybavovania žiadostí žiadateľov o informácie ako aj z hľadiska </w:t>
      </w:r>
    </w:p>
    <w:p w:rsidR="00DA02F7" w:rsidRPr="00DF0D9F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povinného zverejňovania informácií </w:t>
      </w:r>
    </w:p>
    <w:p w:rsidR="00DA02F7" w:rsidRPr="00DF0D9F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F7" w:rsidRDefault="00DA02F7" w:rsidP="00DA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4. </w:t>
      </w:r>
      <w:r w:rsidRPr="00E97943">
        <w:rPr>
          <w:rFonts w:ascii="Times New Roman" w:hAnsi="Times New Roman" w:cs="Times New Roman"/>
          <w:b/>
          <w:sz w:val="24"/>
          <w:szCs w:val="24"/>
        </w:rPr>
        <w:t>kontrola verejného obstarávania a to  zákaziek s nízkou hodnotou</w:t>
      </w:r>
      <w:r w:rsidRPr="00961B4F">
        <w:rPr>
          <w:rFonts w:ascii="Times New Roman" w:hAnsi="Times New Roman" w:cs="Times New Roman"/>
          <w:sz w:val="24"/>
          <w:szCs w:val="24"/>
        </w:rPr>
        <w:t xml:space="preserve"> v podmienkach </w:t>
      </w:r>
    </w:p>
    <w:p w:rsidR="00DA02F7" w:rsidRPr="00961B4F" w:rsidRDefault="00DA02F7" w:rsidP="00DA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61B4F">
        <w:rPr>
          <w:rFonts w:ascii="Times New Roman" w:hAnsi="Times New Roman" w:cs="Times New Roman"/>
          <w:sz w:val="24"/>
          <w:szCs w:val="24"/>
        </w:rPr>
        <w:t>Mestského úradu v Námestove a príspevkovej organizácie Technické služby za rok 2022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a </w:t>
      </w:r>
      <w:r w:rsidRPr="00961B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2023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Pr="00DF0D9F">
        <w:rPr>
          <w:rFonts w:ascii="Times New Roman" w:hAnsi="Times New Roman" w:cs="Times New Roman"/>
          <w:color w:val="000000"/>
          <w:sz w:val="24"/>
          <w:szCs w:val="24"/>
        </w:rPr>
        <w:t>Cieľ kontroly: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dodržiavanie postupu verejného obstarávateľa pri zadávaní zákaziek s nízkou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hodnotou podľa § 117 zákona č. 343/2015 Z.z. o verejnom obstarávaní ako aj 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dodržiavanie základ</w:t>
      </w:r>
      <w:r w:rsidRPr="005D61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n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ých</w:t>
      </w:r>
      <w:r w:rsidRPr="005D61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povinnosti verejného obstarávateľa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určenie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predpokladanej hodnoty zákazky a súlad súťažných podkladov a podmienok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               s uzatvorenými zmluvami</w:t>
      </w:r>
      <w:r w:rsidRPr="005D613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</w:p>
    <w:p w:rsidR="00DA02F7" w:rsidRPr="005D613C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5. </w:t>
      </w:r>
      <w:r w:rsidRPr="005D613C">
        <w:rPr>
          <w:rFonts w:ascii="Times New Roman" w:hAnsi="Times New Roman" w:cs="Times New Roman"/>
          <w:b/>
          <w:sz w:val="24"/>
          <w:szCs w:val="24"/>
        </w:rPr>
        <w:t>kontroly vykonávané z vlastného podnetu na základe poznatkov a zistení</w:t>
      </w:r>
      <w:r w:rsidRPr="00DF0D9F">
        <w:rPr>
          <w:rFonts w:ascii="Times New Roman" w:hAnsi="Times New Roman" w:cs="Times New Roman"/>
          <w:sz w:val="24"/>
          <w:szCs w:val="24"/>
        </w:rPr>
        <w:t xml:space="preserve">, o ktorých sa </w:t>
      </w:r>
    </w:p>
    <w:p w:rsidR="00DA02F7" w:rsidRPr="00DF0D9F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0D9F">
        <w:rPr>
          <w:rFonts w:ascii="Times New Roman" w:hAnsi="Times New Roman" w:cs="Times New Roman"/>
          <w:sz w:val="24"/>
          <w:szCs w:val="24"/>
        </w:rPr>
        <w:t>hlavná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D9F">
        <w:rPr>
          <w:rFonts w:ascii="Times New Roman" w:hAnsi="Times New Roman" w:cs="Times New Roman"/>
          <w:sz w:val="24"/>
          <w:szCs w:val="24"/>
        </w:rPr>
        <w:t xml:space="preserve">kontrolórka dozvedela pri výkone svojej činnosti.  </w:t>
      </w:r>
    </w:p>
    <w:p w:rsidR="00DA02F7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F7" w:rsidRPr="00DF0D9F" w:rsidRDefault="00DA02F7" w:rsidP="00DA02F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2F7" w:rsidRPr="00DF0D9F" w:rsidRDefault="00DA02F7" w:rsidP="00DA02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D9F">
        <w:rPr>
          <w:rFonts w:ascii="Times New Roman" w:hAnsi="Times New Roman" w:cs="Times New Roman"/>
          <w:b/>
          <w:sz w:val="24"/>
          <w:szCs w:val="24"/>
        </w:rPr>
        <w:t>B. Príprava a tvorba koncepčných a metodických materiálov</w:t>
      </w:r>
    </w:p>
    <w:p w:rsidR="00DA02F7" w:rsidRPr="00DF0D9F" w:rsidRDefault="00DA02F7" w:rsidP="00DA02F7">
      <w:pPr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1. Vypracovanie odborného stanoviska k </w:t>
      </w:r>
      <w:r>
        <w:rPr>
          <w:rFonts w:ascii="Times New Roman" w:hAnsi="Times New Roman" w:cs="Times New Roman"/>
          <w:sz w:val="24"/>
          <w:szCs w:val="24"/>
        </w:rPr>
        <w:t>rozpočtu</w:t>
      </w:r>
      <w:r w:rsidRPr="00DF0D9F">
        <w:rPr>
          <w:rFonts w:ascii="Times New Roman" w:hAnsi="Times New Roman" w:cs="Times New Roman"/>
          <w:sz w:val="24"/>
          <w:szCs w:val="24"/>
        </w:rPr>
        <w:t xml:space="preserve"> Mesta Námestovo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F0D9F">
        <w:rPr>
          <w:rFonts w:ascii="Times New Roman" w:hAnsi="Times New Roman" w:cs="Times New Roman"/>
          <w:sz w:val="24"/>
          <w:szCs w:val="24"/>
        </w:rPr>
        <w:t>a rok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A02F7" w:rsidRDefault="00DA02F7" w:rsidP="00DA02F7">
      <w:pPr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2. Príprava návrhu plánu kontrolnej činnosti hlavnej kontrolórky na obdobie I. polrok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DA02F7" w:rsidRDefault="00DA02F7" w:rsidP="00DA0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2F7" w:rsidRPr="00DF0D9F" w:rsidRDefault="00DA02F7" w:rsidP="00DA02F7">
      <w:pPr>
        <w:pStyle w:val="Zkladntext"/>
        <w:spacing w:line="360" w:lineRule="auto"/>
        <w:ind w:left="360" w:hanging="360"/>
        <w:rPr>
          <w:rStyle w:val="Siln"/>
          <w:rFonts w:ascii="Times New Roman" w:hAnsi="Times New Roman"/>
          <w:color w:val="000000"/>
          <w:szCs w:val="24"/>
          <w:lang w:val="sk-SK"/>
        </w:rPr>
      </w:pPr>
      <w:r w:rsidRPr="00DF0D9F">
        <w:rPr>
          <w:rStyle w:val="Siln"/>
          <w:rFonts w:ascii="Times New Roman" w:hAnsi="Times New Roman"/>
          <w:color w:val="000000"/>
          <w:szCs w:val="24"/>
          <w:lang w:val="sk-SK"/>
        </w:rPr>
        <w:t>C. Výkon ostatnej činnosti hlavnej  kontrolórky</w:t>
      </w:r>
    </w:p>
    <w:p w:rsidR="00DA02F7" w:rsidRDefault="00DA02F7" w:rsidP="00DA02F7">
      <w:pPr>
        <w:pStyle w:val="Zkladntext"/>
        <w:spacing w:line="360" w:lineRule="auto"/>
        <w:ind w:left="360" w:hanging="360"/>
        <w:rPr>
          <w:rFonts w:ascii="Times New Roman" w:hAnsi="Times New Roman"/>
          <w:color w:val="000000"/>
          <w:szCs w:val="24"/>
          <w:lang w:val="sk-SK"/>
        </w:rPr>
      </w:pPr>
      <w:r w:rsidRPr="00DF0D9F">
        <w:rPr>
          <w:rFonts w:ascii="Times New Roman" w:hAnsi="Times New Roman"/>
          <w:color w:val="000000"/>
          <w:szCs w:val="24"/>
          <w:lang w:val="sk-SK"/>
        </w:rPr>
        <w:t xml:space="preserve">     Účasť na rokovaniach komisii mestského zastupiteľstva</w:t>
      </w:r>
    </w:p>
    <w:p w:rsidR="00DA02F7" w:rsidRPr="00DF0D9F" w:rsidRDefault="00DA02F7" w:rsidP="00DA0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     </w:t>
      </w:r>
    </w:p>
    <w:p w:rsidR="00DA02F7" w:rsidRPr="00DF0D9F" w:rsidRDefault="00DA02F7" w:rsidP="00DA02F7">
      <w:pPr>
        <w:pStyle w:val="Zkladntext"/>
        <w:spacing w:line="360" w:lineRule="auto"/>
        <w:ind w:left="360" w:hanging="360"/>
        <w:rPr>
          <w:rFonts w:ascii="Times New Roman" w:hAnsi="Times New Roman"/>
          <w:szCs w:val="24"/>
        </w:rPr>
      </w:pPr>
      <w:r w:rsidRPr="00DF0D9F">
        <w:rPr>
          <w:rFonts w:ascii="Times New Roman" w:hAnsi="Times New Roman"/>
          <w:szCs w:val="24"/>
        </w:rPr>
        <w:t xml:space="preserve">Vypracoval: </w:t>
      </w:r>
    </w:p>
    <w:p w:rsidR="00DA02F7" w:rsidRPr="00DF0D9F" w:rsidRDefault="00DA02F7" w:rsidP="00DA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 xml:space="preserve">JUDr. Elena Krausová </w:t>
      </w:r>
    </w:p>
    <w:p w:rsidR="00DA02F7" w:rsidRPr="00DF0D9F" w:rsidRDefault="00DA02F7" w:rsidP="00DA02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F0D9F">
        <w:rPr>
          <w:rFonts w:ascii="Times New Roman" w:hAnsi="Times New Roman" w:cs="Times New Roman"/>
          <w:sz w:val="24"/>
          <w:szCs w:val="24"/>
        </w:rPr>
        <w:t>hlavná kontrolórka</w:t>
      </w:r>
    </w:p>
    <w:p w:rsidR="00DA02F7" w:rsidRPr="00DF0D9F" w:rsidRDefault="00DA02F7" w:rsidP="00DA0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02F7" w:rsidRDefault="00DA02F7" w:rsidP="00DA02F7">
      <w:pPr>
        <w:jc w:val="both"/>
      </w:pPr>
      <w:r w:rsidRPr="00DF0D9F">
        <w:rPr>
          <w:rFonts w:ascii="Times New Roman" w:hAnsi="Times New Roman" w:cs="Times New Roman"/>
          <w:sz w:val="24"/>
          <w:szCs w:val="24"/>
        </w:rPr>
        <w:t xml:space="preserve">Návrh plánu kontrolnej činnosti hlavnej kontrolórky na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F0D9F">
        <w:rPr>
          <w:rFonts w:ascii="Times New Roman" w:hAnsi="Times New Roman" w:cs="Times New Roman"/>
          <w:sz w:val="24"/>
          <w:szCs w:val="24"/>
        </w:rPr>
        <w:t xml:space="preserve">I. polrok 2023 bol zverejnený na úradnej tabuli a webovej stránke </w:t>
      </w:r>
      <w:r w:rsidRPr="00CC3C7B">
        <w:rPr>
          <w:rFonts w:ascii="Times New Roman" w:hAnsi="Times New Roman" w:cs="Times New Roman"/>
          <w:sz w:val="24"/>
          <w:szCs w:val="24"/>
        </w:rPr>
        <w:t>dňa 05.06.2023.</w:t>
      </w:r>
      <w:r w:rsidRPr="00DF0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2F7" w:rsidRDefault="00DA02F7" w:rsidP="00DA02F7"/>
    <w:p w:rsidR="00DA02F7" w:rsidRDefault="00DA02F7" w:rsidP="00DA02F7"/>
    <w:p w:rsidR="00E207A4" w:rsidRDefault="00DA02F7">
      <w:bookmarkStart w:id="0" w:name="_GoBack"/>
      <w:bookmarkEnd w:id="0"/>
    </w:p>
    <w:sectPr w:rsidR="00E207A4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539629"/>
      <w:docPartObj>
        <w:docPartGallery w:val="Page Numbers (Bottom of Page)"/>
        <w:docPartUnique/>
      </w:docPartObj>
    </w:sdtPr>
    <w:sdtEndPr/>
    <w:sdtContent>
      <w:p w:rsidR="003156F4" w:rsidRDefault="00DA02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156F4" w:rsidRDefault="00DA02F7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2F7"/>
    <w:rsid w:val="009E05AF"/>
    <w:rsid w:val="00D50ECA"/>
    <w:rsid w:val="00DA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928DB-4D60-4A79-B801-4367D8E4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02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">
    <w:name w:val="bodytext"/>
    <w:basedOn w:val="Normlny"/>
    <w:rsid w:val="00DA02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DA02F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DA02F7"/>
    <w:rPr>
      <w:rFonts w:ascii="Arial" w:eastAsia="Times New Roman" w:hAnsi="Arial" w:cs="Times New Roman"/>
      <w:sz w:val="24"/>
      <w:szCs w:val="20"/>
      <w:lang w:val="cs-CZ" w:eastAsia="cs-CZ"/>
    </w:rPr>
  </w:style>
  <w:style w:type="character" w:styleId="Siln">
    <w:name w:val="Strong"/>
    <w:qFormat/>
    <w:rsid w:val="00DA02F7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DA02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A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KRAUSOVÁ Elena</dc:creator>
  <cp:keywords/>
  <dc:description/>
  <cp:lastModifiedBy>KRAUSOVÁ Elena</cp:lastModifiedBy>
  <cp:revision>1</cp:revision>
  <dcterms:created xsi:type="dcterms:W3CDTF">2023-06-01T13:10:00Z</dcterms:created>
  <dcterms:modified xsi:type="dcterms:W3CDTF">2023-06-01T13:12:00Z</dcterms:modified>
</cp:coreProperties>
</file>