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792" w:rsidRPr="006A5046" w:rsidRDefault="00A53792" w:rsidP="00A53792">
      <w:pPr>
        <w:pStyle w:val="Odsekzoznamu"/>
        <w:jc w:val="center"/>
        <w:rPr>
          <w:rFonts w:ascii="Times New Roman" w:hAnsi="Times New Roman" w:cs="Times New Roman"/>
          <w:b/>
          <w:sz w:val="24"/>
        </w:rPr>
      </w:pPr>
      <w:r w:rsidRPr="006A5046">
        <w:rPr>
          <w:rFonts w:ascii="Times New Roman" w:hAnsi="Times New Roman" w:cs="Times New Roman"/>
          <w:b/>
          <w:sz w:val="24"/>
        </w:rPr>
        <w:t xml:space="preserve">Odmeňovanie </w:t>
      </w:r>
      <w:r w:rsidR="00C45917" w:rsidRPr="006A5046">
        <w:rPr>
          <w:rFonts w:ascii="Times New Roman" w:hAnsi="Times New Roman" w:cs="Times New Roman"/>
          <w:b/>
          <w:sz w:val="24"/>
        </w:rPr>
        <w:t>pos</w:t>
      </w:r>
      <w:r w:rsidR="006A5046">
        <w:rPr>
          <w:rFonts w:ascii="Times New Roman" w:hAnsi="Times New Roman" w:cs="Times New Roman"/>
          <w:b/>
          <w:sz w:val="24"/>
        </w:rPr>
        <w:t>lancov a členov komisií  podľa P</w:t>
      </w:r>
      <w:r w:rsidR="00C45917" w:rsidRPr="006A5046">
        <w:rPr>
          <w:rFonts w:ascii="Times New Roman" w:hAnsi="Times New Roman" w:cs="Times New Roman"/>
          <w:b/>
          <w:sz w:val="24"/>
        </w:rPr>
        <w:t>oriadku odmeňova</w:t>
      </w:r>
      <w:r w:rsidR="006A5046">
        <w:rPr>
          <w:rFonts w:ascii="Times New Roman" w:hAnsi="Times New Roman" w:cs="Times New Roman"/>
          <w:b/>
          <w:sz w:val="24"/>
        </w:rPr>
        <w:t>nia poslancov a členov komisií M</w:t>
      </w:r>
      <w:r w:rsidR="00C45917" w:rsidRPr="006A5046">
        <w:rPr>
          <w:rFonts w:ascii="Times New Roman" w:hAnsi="Times New Roman" w:cs="Times New Roman"/>
          <w:b/>
          <w:sz w:val="24"/>
        </w:rPr>
        <w:t>estského zastupiteľstva v Námestove</w:t>
      </w:r>
    </w:p>
    <w:p w:rsidR="00A53792" w:rsidRPr="006A5046" w:rsidRDefault="00A53792" w:rsidP="00A53792">
      <w:pPr>
        <w:pStyle w:val="Odsekzoznamu"/>
        <w:jc w:val="center"/>
        <w:rPr>
          <w:rFonts w:ascii="Times New Roman" w:hAnsi="Times New Roman" w:cs="Times New Roman"/>
          <w:b/>
          <w:sz w:val="24"/>
        </w:rPr>
      </w:pPr>
    </w:p>
    <w:p w:rsidR="00B65295" w:rsidRPr="006A5046" w:rsidRDefault="00B65295" w:rsidP="004D0CDE">
      <w:pPr>
        <w:pStyle w:val="Odsekzoznamu"/>
        <w:jc w:val="both"/>
        <w:rPr>
          <w:rFonts w:ascii="Times New Roman" w:hAnsi="Times New Roman" w:cs="Times New Roman"/>
          <w:sz w:val="24"/>
        </w:rPr>
      </w:pPr>
    </w:p>
    <w:p w:rsidR="0044790E" w:rsidRPr="006A5046" w:rsidRDefault="0044790E" w:rsidP="004D0CDE">
      <w:pPr>
        <w:pStyle w:val="Odsekzoznamu"/>
        <w:jc w:val="both"/>
        <w:rPr>
          <w:rFonts w:ascii="Times New Roman" w:hAnsi="Times New Roman" w:cs="Times New Roman"/>
          <w:sz w:val="24"/>
        </w:rPr>
      </w:pPr>
    </w:p>
    <w:p w:rsidR="0044790E" w:rsidRPr="006A5046" w:rsidRDefault="00B65295" w:rsidP="00F242B0">
      <w:pPr>
        <w:pStyle w:val="Odsekzoznamu"/>
        <w:jc w:val="both"/>
        <w:rPr>
          <w:rFonts w:ascii="Times New Roman" w:hAnsi="Times New Roman" w:cs="Times New Roman"/>
          <w:sz w:val="24"/>
        </w:rPr>
      </w:pPr>
      <w:r w:rsidRPr="006A5046">
        <w:rPr>
          <w:rFonts w:ascii="Times New Roman" w:hAnsi="Times New Roman" w:cs="Times New Roman"/>
          <w:sz w:val="24"/>
        </w:rPr>
        <w:t xml:space="preserve">Problém je so zdravotnou poisťovňou, kde treba v posledný </w:t>
      </w:r>
      <w:r w:rsidR="0044790E" w:rsidRPr="006A5046">
        <w:rPr>
          <w:rFonts w:ascii="Times New Roman" w:hAnsi="Times New Roman" w:cs="Times New Roman"/>
          <w:sz w:val="24"/>
        </w:rPr>
        <w:t>deň m</w:t>
      </w:r>
      <w:r w:rsidRPr="006A5046">
        <w:rPr>
          <w:rFonts w:ascii="Times New Roman" w:hAnsi="Times New Roman" w:cs="Times New Roman"/>
          <w:sz w:val="24"/>
        </w:rPr>
        <w:t>esiaca, kt</w:t>
      </w:r>
      <w:r w:rsidR="00CD141F" w:rsidRPr="006A5046">
        <w:rPr>
          <w:rFonts w:ascii="Times New Roman" w:hAnsi="Times New Roman" w:cs="Times New Roman"/>
          <w:sz w:val="24"/>
        </w:rPr>
        <w:t>orý predchádza vyplateniu odmeny</w:t>
      </w:r>
      <w:r w:rsidRPr="006A5046">
        <w:rPr>
          <w:rFonts w:ascii="Times New Roman" w:hAnsi="Times New Roman" w:cs="Times New Roman"/>
          <w:sz w:val="24"/>
        </w:rPr>
        <w:t xml:space="preserve"> prihlásiť aj hne</w:t>
      </w:r>
      <w:r w:rsidR="00CD141F" w:rsidRPr="006A5046">
        <w:rPr>
          <w:rFonts w:ascii="Times New Roman" w:hAnsi="Times New Roman" w:cs="Times New Roman"/>
          <w:sz w:val="24"/>
        </w:rPr>
        <w:t>ď odhlásiť členov komisie – pri každej vyplácanej odmene.</w:t>
      </w:r>
    </w:p>
    <w:p w:rsidR="0044790E" w:rsidRPr="006A5046" w:rsidRDefault="0044790E" w:rsidP="004D0CDE">
      <w:pPr>
        <w:pStyle w:val="Odsekzoznamu"/>
        <w:jc w:val="both"/>
        <w:rPr>
          <w:rFonts w:ascii="Times New Roman" w:hAnsi="Times New Roman" w:cs="Times New Roman"/>
          <w:sz w:val="24"/>
        </w:rPr>
      </w:pPr>
    </w:p>
    <w:p w:rsidR="00B65295" w:rsidRPr="006A5046" w:rsidRDefault="0044790E" w:rsidP="004D0CDE">
      <w:pPr>
        <w:pStyle w:val="Odsekzoznamu"/>
        <w:jc w:val="both"/>
        <w:rPr>
          <w:rFonts w:ascii="Times New Roman" w:hAnsi="Times New Roman" w:cs="Times New Roman"/>
          <w:sz w:val="24"/>
        </w:rPr>
      </w:pPr>
      <w:r w:rsidRPr="006A5046">
        <w:rPr>
          <w:rFonts w:ascii="Times New Roman" w:hAnsi="Times New Roman" w:cs="Times New Roman"/>
          <w:sz w:val="24"/>
        </w:rPr>
        <w:t xml:space="preserve">Keďže sa môže stať, že člen komisie </w:t>
      </w:r>
      <w:r w:rsidR="00CD141F" w:rsidRPr="006A5046">
        <w:rPr>
          <w:rFonts w:ascii="Times New Roman" w:hAnsi="Times New Roman" w:cs="Times New Roman"/>
          <w:sz w:val="24"/>
        </w:rPr>
        <w:t xml:space="preserve">sa </w:t>
      </w:r>
      <w:r w:rsidRPr="006A5046">
        <w:rPr>
          <w:rFonts w:ascii="Times New Roman" w:hAnsi="Times New Roman" w:cs="Times New Roman"/>
          <w:sz w:val="24"/>
        </w:rPr>
        <w:t>nezúčastní zasadnutia</w:t>
      </w:r>
      <w:r w:rsidR="00EE6DC3" w:rsidRPr="006A5046">
        <w:rPr>
          <w:rFonts w:ascii="Times New Roman" w:hAnsi="Times New Roman" w:cs="Times New Roman"/>
          <w:sz w:val="24"/>
        </w:rPr>
        <w:t xml:space="preserve"> -</w:t>
      </w:r>
      <w:r w:rsidRPr="006A5046">
        <w:rPr>
          <w:rFonts w:ascii="Times New Roman" w:hAnsi="Times New Roman" w:cs="Times New Roman"/>
          <w:sz w:val="24"/>
        </w:rPr>
        <w:t xml:space="preserve"> </w:t>
      </w:r>
      <w:r w:rsidR="00EE6DC3" w:rsidRPr="006A5046">
        <w:rPr>
          <w:rFonts w:ascii="Times New Roman" w:hAnsi="Times New Roman" w:cs="Times New Roman"/>
          <w:sz w:val="24"/>
        </w:rPr>
        <w:t xml:space="preserve">nebude mať odmenu </w:t>
      </w:r>
      <w:r w:rsidRPr="006A5046">
        <w:rPr>
          <w:rFonts w:ascii="Times New Roman" w:hAnsi="Times New Roman" w:cs="Times New Roman"/>
          <w:sz w:val="24"/>
        </w:rPr>
        <w:t>a</w:t>
      </w:r>
      <w:r w:rsidR="00F242B0" w:rsidRPr="006A5046">
        <w:rPr>
          <w:rFonts w:ascii="Times New Roman" w:hAnsi="Times New Roman" w:cs="Times New Roman"/>
          <w:sz w:val="24"/>
        </w:rPr>
        <w:t> je prihlásený do zdravotnej poisťovne, zdravotná poisťovňa neakceptuje celý mesačný výkaz.</w:t>
      </w:r>
    </w:p>
    <w:p w:rsidR="00F242B0" w:rsidRPr="006A5046" w:rsidRDefault="00EE6DC3" w:rsidP="004D0CDE">
      <w:pPr>
        <w:pStyle w:val="Odsekzoznamu"/>
        <w:jc w:val="both"/>
        <w:rPr>
          <w:rFonts w:ascii="Times New Roman" w:hAnsi="Times New Roman" w:cs="Times New Roman"/>
          <w:b/>
          <w:sz w:val="24"/>
        </w:rPr>
      </w:pPr>
      <w:r w:rsidRPr="006A5046">
        <w:rPr>
          <w:rFonts w:ascii="Times New Roman" w:hAnsi="Times New Roman" w:cs="Times New Roman"/>
          <w:b/>
          <w:sz w:val="24"/>
        </w:rPr>
        <w:t>Z toho vyplýva riziko</w:t>
      </w:r>
      <w:r w:rsidR="00F242B0" w:rsidRPr="006A5046">
        <w:rPr>
          <w:rFonts w:ascii="Times New Roman" w:hAnsi="Times New Roman" w:cs="Times New Roman"/>
          <w:b/>
          <w:sz w:val="24"/>
        </w:rPr>
        <w:t xml:space="preserve">, že nebudú vyplatené načas mzdy v zmysle výplatného termínu, </w:t>
      </w:r>
      <w:r w:rsidRPr="006A5046">
        <w:rPr>
          <w:rFonts w:ascii="Times New Roman" w:hAnsi="Times New Roman" w:cs="Times New Roman"/>
          <w:b/>
          <w:sz w:val="24"/>
        </w:rPr>
        <w:t xml:space="preserve">za čo </w:t>
      </w:r>
      <w:r w:rsidR="00F242B0" w:rsidRPr="006A5046">
        <w:rPr>
          <w:rFonts w:ascii="Times New Roman" w:hAnsi="Times New Roman" w:cs="Times New Roman"/>
          <w:b/>
          <w:sz w:val="24"/>
        </w:rPr>
        <w:t>hrozia sankcie zo sociálnej a zdravotnej poisťovne za nedodržanie výplatného termínu.</w:t>
      </w:r>
    </w:p>
    <w:p w:rsidR="0044790E" w:rsidRPr="006A5046" w:rsidRDefault="0044790E" w:rsidP="004D0CDE">
      <w:pPr>
        <w:pStyle w:val="Odsekzoznamu"/>
        <w:jc w:val="both"/>
        <w:rPr>
          <w:rFonts w:ascii="Times New Roman" w:hAnsi="Times New Roman" w:cs="Times New Roman"/>
          <w:sz w:val="24"/>
        </w:rPr>
      </w:pPr>
    </w:p>
    <w:p w:rsidR="004D0CDE" w:rsidRPr="006A5046" w:rsidRDefault="0044790E" w:rsidP="004D0CDE">
      <w:pPr>
        <w:pStyle w:val="Odsekzoznamu"/>
        <w:jc w:val="both"/>
        <w:rPr>
          <w:rFonts w:ascii="Times New Roman" w:hAnsi="Times New Roman" w:cs="Times New Roman"/>
          <w:sz w:val="24"/>
        </w:rPr>
      </w:pPr>
      <w:r w:rsidRPr="006A5046">
        <w:rPr>
          <w:rFonts w:ascii="Times New Roman" w:hAnsi="Times New Roman" w:cs="Times New Roman"/>
          <w:sz w:val="24"/>
        </w:rPr>
        <w:t>V </w:t>
      </w:r>
      <w:r w:rsidR="00F242B0" w:rsidRPr="006A5046">
        <w:rPr>
          <w:rFonts w:ascii="Times New Roman" w:hAnsi="Times New Roman" w:cs="Times New Roman"/>
          <w:sz w:val="24"/>
        </w:rPr>
        <w:t>predchádzajúcom</w:t>
      </w:r>
      <w:r w:rsidRPr="006A5046">
        <w:rPr>
          <w:rFonts w:ascii="Times New Roman" w:hAnsi="Times New Roman" w:cs="Times New Roman"/>
          <w:sz w:val="24"/>
        </w:rPr>
        <w:t xml:space="preserve"> období</w:t>
      </w:r>
      <w:r w:rsidR="00F242B0" w:rsidRPr="006A5046">
        <w:rPr>
          <w:rFonts w:ascii="Times New Roman" w:hAnsi="Times New Roman" w:cs="Times New Roman"/>
          <w:sz w:val="24"/>
        </w:rPr>
        <w:t xml:space="preserve"> </w:t>
      </w:r>
      <w:r w:rsidRPr="006A5046">
        <w:rPr>
          <w:rFonts w:ascii="Times New Roman" w:hAnsi="Times New Roman" w:cs="Times New Roman"/>
          <w:sz w:val="24"/>
        </w:rPr>
        <w:t xml:space="preserve">bol stanovený termín  na výplatu odmien </w:t>
      </w:r>
      <w:r w:rsidR="00B25430" w:rsidRPr="006A5046">
        <w:rPr>
          <w:rFonts w:ascii="Times New Roman" w:hAnsi="Times New Roman" w:cs="Times New Roman"/>
          <w:sz w:val="24"/>
        </w:rPr>
        <w:t>pre členov komisií v mesiaci decembri, kedy boli vyplatené odmeny k 30.</w:t>
      </w:r>
      <w:r w:rsidR="006A5046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 w:rsidR="00B25430" w:rsidRPr="006A5046">
        <w:rPr>
          <w:rFonts w:ascii="Times New Roman" w:hAnsi="Times New Roman" w:cs="Times New Roman"/>
          <w:sz w:val="24"/>
        </w:rPr>
        <w:t>11. daného roka.</w:t>
      </w:r>
    </w:p>
    <w:p w:rsidR="00F242B0" w:rsidRPr="006A5046" w:rsidRDefault="00F242B0" w:rsidP="004D0CDE">
      <w:pPr>
        <w:pStyle w:val="Odsekzoznamu"/>
        <w:jc w:val="both"/>
        <w:rPr>
          <w:rFonts w:ascii="Times New Roman" w:hAnsi="Times New Roman" w:cs="Times New Roman"/>
          <w:sz w:val="24"/>
        </w:rPr>
      </w:pPr>
    </w:p>
    <w:p w:rsidR="004D0CDE" w:rsidRPr="006A5046" w:rsidRDefault="004D0CDE" w:rsidP="004D0CDE">
      <w:pPr>
        <w:pStyle w:val="Odsekzoznamu"/>
        <w:jc w:val="both"/>
        <w:rPr>
          <w:rFonts w:ascii="Times New Roman" w:hAnsi="Times New Roman" w:cs="Times New Roman"/>
          <w:sz w:val="24"/>
        </w:rPr>
      </w:pPr>
      <w:r w:rsidRPr="006A5046">
        <w:rPr>
          <w:rFonts w:ascii="Times New Roman" w:hAnsi="Times New Roman" w:cs="Times New Roman"/>
          <w:sz w:val="24"/>
        </w:rPr>
        <w:t xml:space="preserve">Ak sa stalo, že </w:t>
      </w:r>
      <w:r w:rsidR="00A53792" w:rsidRPr="006A5046">
        <w:rPr>
          <w:rFonts w:ascii="Times New Roman" w:hAnsi="Times New Roman" w:cs="Times New Roman"/>
          <w:sz w:val="24"/>
        </w:rPr>
        <w:t xml:space="preserve">sa </w:t>
      </w:r>
      <w:r w:rsidRPr="006A5046">
        <w:rPr>
          <w:rFonts w:ascii="Times New Roman" w:hAnsi="Times New Roman" w:cs="Times New Roman"/>
          <w:sz w:val="24"/>
        </w:rPr>
        <w:t>zasadnutie konalo ešte v decembri –</w:t>
      </w:r>
      <w:r w:rsidR="00A53792" w:rsidRPr="006A5046">
        <w:rPr>
          <w:rFonts w:ascii="Times New Roman" w:hAnsi="Times New Roman" w:cs="Times New Roman"/>
          <w:sz w:val="24"/>
        </w:rPr>
        <w:t xml:space="preserve"> odmena</w:t>
      </w:r>
      <w:r w:rsidRPr="006A5046">
        <w:rPr>
          <w:rFonts w:ascii="Times New Roman" w:hAnsi="Times New Roman" w:cs="Times New Roman"/>
          <w:sz w:val="24"/>
        </w:rPr>
        <w:t xml:space="preserve"> </w:t>
      </w:r>
      <w:r w:rsidR="00A53792" w:rsidRPr="006A5046">
        <w:rPr>
          <w:rFonts w:ascii="Times New Roman" w:hAnsi="Times New Roman" w:cs="Times New Roman"/>
          <w:sz w:val="24"/>
        </w:rPr>
        <w:t>sa zarátala</w:t>
      </w:r>
      <w:r w:rsidRPr="006A5046">
        <w:rPr>
          <w:rFonts w:ascii="Times New Roman" w:hAnsi="Times New Roman" w:cs="Times New Roman"/>
          <w:sz w:val="24"/>
        </w:rPr>
        <w:t xml:space="preserve"> už do ďalšieho -nového obdobia.</w:t>
      </w:r>
    </w:p>
    <w:p w:rsidR="00CD141F" w:rsidRPr="006A5046" w:rsidRDefault="00CD141F" w:rsidP="004D0CDE">
      <w:pPr>
        <w:pStyle w:val="Odsekzoznamu"/>
        <w:jc w:val="both"/>
        <w:rPr>
          <w:rFonts w:ascii="Times New Roman" w:hAnsi="Times New Roman" w:cs="Times New Roman"/>
          <w:sz w:val="24"/>
        </w:rPr>
      </w:pPr>
    </w:p>
    <w:p w:rsidR="00A53792" w:rsidRDefault="00A53792" w:rsidP="004D0CDE">
      <w:pPr>
        <w:pStyle w:val="Odsekzoznamu"/>
        <w:jc w:val="both"/>
        <w:rPr>
          <w:rFonts w:ascii="Times New Roman" w:hAnsi="Times New Roman" w:cs="Times New Roman"/>
          <w:sz w:val="24"/>
        </w:rPr>
      </w:pPr>
    </w:p>
    <w:p w:rsidR="006A5046" w:rsidRDefault="006A5046" w:rsidP="004D0CDE">
      <w:pPr>
        <w:pStyle w:val="Odsekzoznamu"/>
        <w:jc w:val="both"/>
        <w:rPr>
          <w:rFonts w:ascii="Times New Roman" w:hAnsi="Times New Roman" w:cs="Times New Roman"/>
          <w:sz w:val="24"/>
        </w:rPr>
      </w:pPr>
    </w:p>
    <w:p w:rsidR="006A5046" w:rsidRPr="006A5046" w:rsidRDefault="006A5046" w:rsidP="004D0CDE">
      <w:pPr>
        <w:pStyle w:val="Odsekzoznamu"/>
        <w:jc w:val="both"/>
        <w:rPr>
          <w:rFonts w:ascii="Times New Roman" w:hAnsi="Times New Roman" w:cs="Times New Roman"/>
          <w:sz w:val="24"/>
        </w:rPr>
      </w:pPr>
    </w:p>
    <w:p w:rsidR="00A53792" w:rsidRPr="006A5046" w:rsidRDefault="00A53792" w:rsidP="004D0CDE">
      <w:pPr>
        <w:pStyle w:val="Odsekzoznamu"/>
        <w:jc w:val="both"/>
        <w:rPr>
          <w:rFonts w:ascii="Times New Roman" w:hAnsi="Times New Roman" w:cs="Times New Roman"/>
          <w:sz w:val="24"/>
        </w:rPr>
      </w:pPr>
    </w:p>
    <w:p w:rsidR="006A5046" w:rsidRDefault="007F55E0" w:rsidP="006A5046">
      <w:pPr>
        <w:pStyle w:val="Odsekzoznamu"/>
        <w:jc w:val="both"/>
        <w:rPr>
          <w:rFonts w:ascii="Times New Roman" w:hAnsi="Times New Roman" w:cs="Times New Roman"/>
          <w:sz w:val="24"/>
        </w:rPr>
      </w:pPr>
      <w:r w:rsidRPr="006A5046">
        <w:rPr>
          <w:rFonts w:ascii="Times New Roman" w:hAnsi="Times New Roman" w:cs="Times New Roman"/>
          <w:sz w:val="24"/>
        </w:rPr>
        <w:t xml:space="preserve"> </w:t>
      </w:r>
      <w:r w:rsidR="006A5046">
        <w:rPr>
          <w:rFonts w:ascii="Times New Roman" w:hAnsi="Times New Roman" w:cs="Times New Roman"/>
          <w:sz w:val="24"/>
        </w:rPr>
        <w:tab/>
      </w:r>
      <w:r w:rsidR="006A5046">
        <w:rPr>
          <w:rFonts w:ascii="Times New Roman" w:hAnsi="Times New Roman" w:cs="Times New Roman"/>
          <w:sz w:val="24"/>
        </w:rPr>
        <w:tab/>
      </w:r>
      <w:r w:rsidR="006A5046">
        <w:rPr>
          <w:rFonts w:ascii="Times New Roman" w:hAnsi="Times New Roman" w:cs="Times New Roman"/>
          <w:sz w:val="24"/>
        </w:rPr>
        <w:tab/>
      </w:r>
      <w:r w:rsidR="006A5046">
        <w:rPr>
          <w:rFonts w:ascii="Times New Roman" w:hAnsi="Times New Roman" w:cs="Times New Roman"/>
          <w:sz w:val="24"/>
        </w:rPr>
        <w:tab/>
      </w:r>
      <w:r w:rsidR="006A5046">
        <w:rPr>
          <w:rFonts w:ascii="Times New Roman" w:hAnsi="Times New Roman" w:cs="Times New Roman"/>
          <w:sz w:val="24"/>
        </w:rPr>
        <w:tab/>
      </w:r>
      <w:r w:rsidR="006A5046">
        <w:rPr>
          <w:rFonts w:ascii="Times New Roman" w:hAnsi="Times New Roman" w:cs="Times New Roman"/>
          <w:sz w:val="24"/>
        </w:rPr>
        <w:tab/>
        <w:t xml:space="preserve">       Mgr. Katarína </w:t>
      </w:r>
      <w:proofErr w:type="spellStart"/>
      <w:r w:rsidR="006A5046">
        <w:rPr>
          <w:rFonts w:ascii="Times New Roman" w:hAnsi="Times New Roman" w:cs="Times New Roman"/>
          <w:sz w:val="24"/>
        </w:rPr>
        <w:t>Žatkuliaková</w:t>
      </w:r>
      <w:proofErr w:type="spellEnd"/>
    </w:p>
    <w:p w:rsidR="006A5046" w:rsidRPr="006A5046" w:rsidRDefault="006A5046" w:rsidP="006A5046">
      <w:pPr>
        <w:pStyle w:val="Odsekzoznamu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Personálne a mzdové oddelenie MsÚ</w:t>
      </w:r>
    </w:p>
    <w:p w:rsidR="007F55E0" w:rsidRPr="006A5046" w:rsidRDefault="007F55E0" w:rsidP="004D0CDE">
      <w:pPr>
        <w:pStyle w:val="Odsekzoznamu"/>
        <w:jc w:val="both"/>
        <w:rPr>
          <w:rFonts w:ascii="Times New Roman" w:hAnsi="Times New Roman" w:cs="Times New Roman"/>
          <w:sz w:val="24"/>
        </w:rPr>
      </w:pPr>
    </w:p>
    <w:sectPr w:rsidR="007F55E0" w:rsidRPr="006A5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AA637C"/>
    <w:multiLevelType w:val="hybridMultilevel"/>
    <w:tmpl w:val="08724A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295"/>
    <w:rsid w:val="00272A0F"/>
    <w:rsid w:val="003F2626"/>
    <w:rsid w:val="0044790E"/>
    <w:rsid w:val="004D0CDE"/>
    <w:rsid w:val="006A5046"/>
    <w:rsid w:val="007F55E0"/>
    <w:rsid w:val="00A20E47"/>
    <w:rsid w:val="00A53792"/>
    <w:rsid w:val="00B25430"/>
    <w:rsid w:val="00B65295"/>
    <w:rsid w:val="00C45917"/>
    <w:rsid w:val="00CD141F"/>
    <w:rsid w:val="00EE6DC3"/>
    <w:rsid w:val="00F2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A2F4BE-F750-4FD9-AC54-582D134F3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6529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53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537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4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ŽATKULIAKOVÁ Katarína</dc:creator>
  <cp:keywords/>
  <dc:description/>
  <cp:lastModifiedBy>PLUTINSKÁ Alena</cp:lastModifiedBy>
  <cp:revision>2</cp:revision>
  <cp:lastPrinted>2019-02-20T08:22:00Z</cp:lastPrinted>
  <dcterms:created xsi:type="dcterms:W3CDTF">2019-02-20T08:22:00Z</dcterms:created>
  <dcterms:modified xsi:type="dcterms:W3CDTF">2019-02-20T08:22:00Z</dcterms:modified>
</cp:coreProperties>
</file>