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22" w:rsidRDefault="00070922" w:rsidP="00070922">
      <w:pPr>
        <w:ind w:firstLine="708"/>
        <w:jc w:val="both"/>
        <w:rPr>
          <w:rFonts w:cs="Calibri"/>
        </w:rPr>
      </w:pPr>
    </w:p>
    <w:p w:rsidR="00070922" w:rsidRDefault="00070922" w:rsidP="00070922">
      <w:pPr>
        <w:ind w:firstLine="708"/>
        <w:jc w:val="both"/>
        <w:rPr>
          <w:rFonts w:cs="Calibri"/>
        </w:rPr>
      </w:pPr>
    </w:p>
    <w:p w:rsidR="00070922" w:rsidRDefault="00070922" w:rsidP="00070922">
      <w:pPr>
        <w:ind w:firstLine="708"/>
        <w:jc w:val="both"/>
        <w:rPr>
          <w:rFonts w:cs="Calibri"/>
        </w:rPr>
      </w:pPr>
      <w:r>
        <w:rPr>
          <w:rFonts w:cs="Calibri"/>
        </w:rPr>
        <w:t>Návrh uznesenia:</w:t>
      </w:r>
    </w:p>
    <w:p w:rsidR="00070922" w:rsidRDefault="00070922" w:rsidP="00070922">
      <w:pPr>
        <w:ind w:firstLine="708"/>
        <w:jc w:val="both"/>
        <w:rPr>
          <w:rFonts w:cs="Calibri"/>
        </w:rPr>
      </w:pPr>
    </w:p>
    <w:p w:rsidR="00070922" w:rsidRDefault="00070922" w:rsidP="00070922">
      <w:pPr>
        <w:ind w:firstLine="708"/>
        <w:jc w:val="both"/>
        <w:rPr>
          <w:rFonts w:cs="Calibri"/>
        </w:rPr>
      </w:pPr>
    </w:p>
    <w:p w:rsidR="00070922" w:rsidRPr="00820C62" w:rsidRDefault="00070922" w:rsidP="00070922">
      <w:pPr>
        <w:ind w:firstLine="708"/>
        <w:jc w:val="both"/>
        <w:rPr>
          <w:rFonts w:cs="Calibri"/>
        </w:rPr>
      </w:pPr>
      <w:r w:rsidRPr="004A50B0">
        <w:rPr>
          <w:rFonts w:cs="Calibri"/>
        </w:rPr>
        <w:t>Mes</w:t>
      </w:r>
      <w:r>
        <w:rPr>
          <w:rFonts w:cs="Calibri"/>
        </w:rPr>
        <w:t xml:space="preserve">tské zastupiteľstvo v Námestove </w:t>
      </w:r>
      <w:r w:rsidRPr="004A50B0">
        <w:rPr>
          <w:rFonts w:cs="Calibri"/>
          <w:b/>
          <w:i/>
        </w:rPr>
        <w:t>berie na vedomie</w:t>
      </w:r>
      <w:r w:rsidRPr="00CA7670">
        <w:rPr>
          <w:rFonts w:cs="Calibri"/>
          <w:i/>
        </w:rPr>
        <w:t xml:space="preserve"> </w:t>
      </w:r>
      <w:r w:rsidRPr="00820C62">
        <w:rPr>
          <w:rFonts w:cs="Calibri"/>
        </w:rPr>
        <w:t xml:space="preserve">monitorovaciu správu k plneniu  programov </w:t>
      </w:r>
      <w:r w:rsidR="00050F8F">
        <w:rPr>
          <w:rFonts w:cs="Calibri"/>
        </w:rPr>
        <w:t xml:space="preserve">rozpočtu </w:t>
      </w:r>
      <w:r w:rsidRPr="00820C62">
        <w:rPr>
          <w:rFonts w:cs="Calibri"/>
        </w:rPr>
        <w:t>za I. polrok 201</w:t>
      </w:r>
      <w:r>
        <w:rPr>
          <w:rFonts w:cs="Calibri"/>
        </w:rPr>
        <w:t>8</w:t>
      </w:r>
      <w:r w:rsidRPr="00820C62">
        <w:rPr>
          <w:rFonts w:cs="Calibri"/>
        </w:rPr>
        <w:t>.</w:t>
      </w:r>
      <w:bookmarkStart w:id="0" w:name="_GoBack"/>
      <w:bookmarkEnd w:id="0"/>
    </w:p>
    <w:p w:rsidR="00323F26" w:rsidRDefault="00323F26"/>
    <w:sectPr w:rsidR="0032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F5"/>
    <w:rsid w:val="00050F8F"/>
    <w:rsid w:val="00070922"/>
    <w:rsid w:val="00323F26"/>
    <w:rsid w:val="00A2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77684-B454-4DA1-A5A7-9FD5357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3</cp:revision>
  <dcterms:created xsi:type="dcterms:W3CDTF">2018-09-11T12:59:00Z</dcterms:created>
  <dcterms:modified xsi:type="dcterms:W3CDTF">2018-09-12T10:03:00Z</dcterms:modified>
</cp:coreProperties>
</file>