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33E" w:rsidRPr="00F44726" w:rsidRDefault="0026433E" w:rsidP="0026433E">
      <w:pPr>
        <w:pStyle w:val="Bezriadkovania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6433E" w:rsidRPr="00F44726" w:rsidRDefault="0026433E" w:rsidP="0026433E">
      <w:pPr>
        <w:pStyle w:val="Bezriadkovania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6433E" w:rsidRPr="0052718F" w:rsidRDefault="0026433E" w:rsidP="0026433E">
      <w:pPr>
        <w:jc w:val="center"/>
        <w:rPr>
          <w:b/>
          <w:i/>
          <w:sz w:val="28"/>
          <w:szCs w:val="28"/>
        </w:rPr>
      </w:pPr>
      <w:r w:rsidRPr="0052718F">
        <w:rPr>
          <w:b/>
          <w:i/>
          <w:sz w:val="28"/>
          <w:szCs w:val="28"/>
        </w:rPr>
        <w:t>Zverejnenie zámeru prenechať do nájmu majetok mesta Námestovo z dôvodu hodného osobitného zreteľa</w:t>
      </w:r>
      <w:r>
        <w:rPr>
          <w:b/>
          <w:i/>
          <w:sz w:val="28"/>
          <w:szCs w:val="28"/>
        </w:rPr>
        <w:t xml:space="preserve"> </w:t>
      </w:r>
    </w:p>
    <w:p w:rsidR="0026433E" w:rsidRDefault="0026433E" w:rsidP="0026433E"/>
    <w:p w:rsidR="0026433E" w:rsidRPr="00F44726" w:rsidRDefault="0026433E" w:rsidP="0026433E">
      <w:pPr>
        <w:pStyle w:val="Bezriadkovania"/>
        <w:jc w:val="center"/>
        <w:rPr>
          <w:rFonts w:ascii="Times New Roman" w:hAnsi="Times New Roman"/>
          <w:b/>
          <w:i/>
          <w:sz w:val="28"/>
          <w:szCs w:val="28"/>
        </w:rPr>
      </w:pPr>
      <w:r w:rsidRPr="00F44726">
        <w:rPr>
          <w:rFonts w:ascii="Times New Roman" w:hAnsi="Times New Roman"/>
          <w:b/>
          <w:i/>
          <w:sz w:val="28"/>
          <w:szCs w:val="28"/>
        </w:rPr>
        <w:t>Zverejnené dňa</w:t>
      </w:r>
      <w:r>
        <w:rPr>
          <w:rFonts w:ascii="Times New Roman" w:hAnsi="Times New Roman"/>
          <w:b/>
          <w:i/>
          <w:sz w:val="28"/>
          <w:szCs w:val="28"/>
        </w:rPr>
        <w:t xml:space="preserve">  28.   4. 2017</w:t>
      </w:r>
    </w:p>
    <w:p w:rsidR="0026433E" w:rsidRDefault="0026433E" w:rsidP="0026433E">
      <w:pPr>
        <w:pStyle w:val="Bezriadkovania"/>
        <w:jc w:val="center"/>
        <w:rPr>
          <w:rFonts w:ascii="Times New Roman" w:hAnsi="Times New Roman"/>
          <w:b/>
          <w:i/>
        </w:rPr>
      </w:pPr>
    </w:p>
    <w:p w:rsidR="0026433E" w:rsidRDefault="0026433E" w:rsidP="0026433E">
      <w:pPr>
        <w:pStyle w:val="Bezriadkovania"/>
        <w:jc w:val="both"/>
        <w:rPr>
          <w:rFonts w:ascii="Times New Roman" w:hAnsi="Times New Roman"/>
          <w:i/>
        </w:rPr>
      </w:pPr>
      <w:r w:rsidRPr="001162F3">
        <w:rPr>
          <w:rFonts w:ascii="Times New Roman" w:hAnsi="Times New Roman"/>
          <w:i/>
        </w:rPr>
        <w:t>Mesto Námestovo</w:t>
      </w:r>
      <w:r>
        <w:rPr>
          <w:rFonts w:ascii="Times New Roman" w:hAnsi="Times New Roman"/>
          <w:i/>
        </w:rPr>
        <w:t xml:space="preserve"> zverejňuje zámer dať do nájmu  nehnuteľný majetok a to  uplatnením osobitného postupu ako prípad  hodný osobitného zreteľa : </w:t>
      </w:r>
    </w:p>
    <w:p w:rsidR="0026433E" w:rsidRDefault="0026433E" w:rsidP="0026433E">
      <w:pPr>
        <w:pStyle w:val="Bezriadkovania"/>
        <w:jc w:val="both"/>
        <w:rPr>
          <w:rFonts w:ascii="Times New Roman" w:hAnsi="Times New Roman"/>
          <w:i/>
        </w:rPr>
      </w:pPr>
    </w:p>
    <w:p w:rsidR="0026433E" w:rsidRDefault="0026433E" w:rsidP="0026433E">
      <w:pPr>
        <w:pStyle w:val="Bezriadkovania"/>
        <w:jc w:val="both"/>
        <w:rPr>
          <w:rFonts w:ascii="Times New Roman" w:hAnsi="Times New Roman"/>
          <w:i/>
        </w:rPr>
      </w:pPr>
      <w:r w:rsidRPr="00713041">
        <w:rPr>
          <w:rFonts w:ascii="Times New Roman" w:hAnsi="Times New Roman"/>
          <w:b/>
          <w:i/>
        </w:rPr>
        <w:t>Predmet nájmu</w:t>
      </w:r>
      <w:r>
        <w:rPr>
          <w:rFonts w:ascii="Times New Roman" w:hAnsi="Times New Roman"/>
          <w:i/>
        </w:rPr>
        <w:t xml:space="preserve">  : Nebytové priestory o celkovej výmere 204,2 m2 v budove na Komenského ulici </w:t>
      </w:r>
    </w:p>
    <w:p w:rsidR="0026433E" w:rsidRDefault="0026433E" w:rsidP="0026433E">
      <w:pPr>
        <w:pStyle w:val="Bezriadkovania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súpisné číslo 1171 postavenej na CKN </w:t>
      </w:r>
      <w:proofErr w:type="spellStart"/>
      <w:r>
        <w:rPr>
          <w:rFonts w:ascii="Times New Roman" w:hAnsi="Times New Roman"/>
          <w:i/>
        </w:rPr>
        <w:t>parc</w:t>
      </w:r>
      <w:proofErr w:type="spellEnd"/>
      <w:r>
        <w:rPr>
          <w:rFonts w:ascii="Times New Roman" w:hAnsi="Times New Roman"/>
          <w:i/>
        </w:rPr>
        <w:t xml:space="preserve">. č.  1131/13 </w:t>
      </w:r>
      <w:proofErr w:type="spellStart"/>
      <w:r>
        <w:rPr>
          <w:rFonts w:ascii="Times New Roman" w:hAnsi="Times New Roman"/>
          <w:i/>
        </w:rPr>
        <w:t>zast</w:t>
      </w:r>
      <w:proofErr w:type="spellEnd"/>
      <w:r>
        <w:rPr>
          <w:rFonts w:ascii="Times New Roman" w:hAnsi="Times New Roman"/>
          <w:i/>
        </w:rPr>
        <w:t xml:space="preserve">. plochy o výmere 676 </w:t>
      </w:r>
    </w:p>
    <w:p w:rsidR="0026433E" w:rsidRDefault="0026433E" w:rsidP="0026433E">
      <w:pPr>
        <w:pStyle w:val="Bezriadkovania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m2 </w:t>
      </w:r>
    </w:p>
    <w:p w:rsidR="0026433E" w:rsidRDefault="0026433E" w:rsidP="0026433E">
      <w:pPr>
        <w:pStyle w:val="Bezriadkovania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 stavba v ktorej sa nebytové priestory sa nachádzajú,   slúži pre predškolskú a mimoškolskú</w:t>
      </w:r>
    </w:p>
    <w:p w:rsidR="0026433E" w:rsidRDefault="0026433E" w:rsidP="0026433E">
      <w:pPr>
        <w:pStyle w:val="Bezriadkovania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výchovu detí – materská škola a Centrum voľného času),</w:t>
      </w:r>
    </w:p>
    <w:p w:rsidR="0026433E" w:rsidRDefault="0026433E" w:rsidP="0026433E">
      <w:pPr>
        <w:pStyle w:val="Bezriadkovania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  <w:i/>
        </w:rPr>
        <w:t>N</w:t>
      </w:r>
      <w:r w:rsidRPr="002F5368">
        <w:rPr>
          <w:rFonts w:ascii="Times New Roman" w:hAnsi="Times New Roman"/>
          <w:b/>
          <w:i/>
        </w:rPr>
        <w:t>ájomc</w:t>
      </w:r>
      <w:r>
        <w:rPr>
          <w:rFonts w:ascii="Times New Roman" w:hAnsi="Times New Roman"/>
          <w:b/>
          <w:i/>
        </w:rPr>
        <w:t>a</w:t>
      </w:r>
      <w:r>
        <w:rPr>
          <w:rFonts w:ascii="Times New Roman" w:hAnsi="Times New Roman"/>
          <w:i/>
        </w:rPr>
        <w:t xml:space="preserve"> :          Rímskokatolícka cirkev, farnosť Námestovo, Cyrila a Metoda č. 1, 029 01  </w:t>
      </w:r>
    </w:p>
    <w:p w:rsidR="0026433E" w:rsidRDefault="0026433E" w:rsidP="0026433E">
      <w:pPr>
        <w:pStyle w:val="Bezriadkovania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Námestovo, IČO : 31 905 951  </w:t>
      </w:r>
    </w:p>
    <w:p w:rsidR="0026433E" w:rsidRDefault="0026433E" w:rsidP="0026433E">
      <w:pPr>
        <w:pStyle w:val="Bezriadkovania"/>
        <w:jc w:val="both"/>
        <w:rPr>
          <w:rFonts w:ascii="Times New Roman" w:hAnsi="Times New Roman"/>
          <w:i/>
        </w:rPr>
      </w:pPr>
      <w:r w:rsidRPr="002F5368">
        <w:rPr>
          <w:rFonts w:ascii="Times New Roman" w:hAnsi="Times New Roman"/>
          <w:b/>
          <w:i/>
        </w:rPr>
        <w:t>Doba nájmu :</w:t>
      </w:r>
      <w:r>
        <w:rPr>
          <w:rFonts w:ascii="Times New Roman" w:hAnsi="Times New Roman"/>
          <w:i/>
        </w:rPr>
        <w:t xml:space="preserve">   určitá  do 31. 1. 2035, </w:t>
      </w:r>
    </w:p>
    <w:p w:rsidR="0026433E" w:rsidRDefault="0026433E" w:rsidP="0026433E">
      <w:pPr>
        <w:pStyle w:val="Bezriadkovania"/>
        <w:jc w:val="both"/>
        <w:rPr>
          <w:rFonts w:ascii="Times New Roman" w:hAnsi="Times New Roman"/>
          <w:i/>
        </w:rPr>
      </w:pPr>
      <w:r w:rsidRPr="002F5368">
        <w:rPr>
          <w:rFonts w:ascii="Times New Roman" w:hAnsi="Times New Roman"/>
          <w:b/>
          <w:i/>
        </w:rPr>
        <w:t>Účel nájmu</w:t>
      </w:r>
      <w:r>
        <w:rPr>
          <w:rFonts w:ascii="Times New Roman" w:hAnsi="Times New Roman"/>
          <w:i/>
        </w:rPr>
        <w:t xml:space="preserve">  :  výchovno-vzdelávací proces a mimoškolská záujmová činnosť žiakov Cirkevnej </w:t>
      </w:r>
    </w:p>
    <w:p w:rsidR="0026433E" w:rsidRDefault="0026433E" w:rsidP="0026433E">
      <w:pPr>
        <w:pStyle w:val="Bezriadkovania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základnej školy sv. Gorazda  </w:t>
      </w:r>
    </w:p>
    <w:p w:rsidR="0026433E" w:rsidRDefault="0026433E" w:rsidP="0026433E">
      <w:pPr>
        <w:pStyle w:val="Bezriadkovania"/>
        <w:rPr>
          <w:rFonts w:ascii="Times New Roman" w:hAnsi="Times New Roman"/>
          <w:i/>
          <w:u w:val="single"/>
        </w:rPr>
      </w:pPr>
      <w:r w:rsidRPr="00D219F1">
        <w:rPr>
          <w:rFonts w:ascii="Times New Roman" w:hAnsi="Times New Roman"/>
          <w:b/>
          <w:i/>
        </w:rPr>
        <w:t>Výška  nájmu</w:t>
      </w:r>
      <w:r>
        <w:rPr>
          <w:rFonts w:ascii="Times New Roman" w:hAnsi="Times New Roman"/>
          <w:i/>
        </w:rPr>
        <w:t xml:space="preserve"> : 1 EUR/ ročne/slovom jedno euro/ročne/, , </w:t>
      </w:r>
    </w:p>
    <w:p w:rsidR="0026433E" w:rsidRDefault="0026433E" w:rsidP="0026433E">
      <w:pPr>
        <w:pStyle w:val="Bezriadkovania"/>
        <w:rPr>
          <w:rFonts w:ascii="Times New Roman" w:hAnsi="Times New Roman"/>
          <w:b/>
          <w:i/>
        </w:rPr>
      </w:pPr>
    </w:p>
    <w:p w:rsidR="0026433E" w:rsidRPr="00D219F1" w:rsidRDefault="0026433E" w:rsidP="0026433E">
      <w:pPr>
        <w:pStyle w:val="Bezriadkovania"/>
        <w:rPr>
          <w:rFonts w:ascii="Times New Roman" w:hAnsi="Times New Roman"/>
          <w:i/>
          <w:u w:val="single"/>
        </w:rPr>
      </w:pPr>
      <w:r w:rsidRPr="00D219F1">
        <w:rPr>
          <w:rFonts w:ascii="Times New Roman" w:hAnsi="Times New Roman"/>
          <w:b/>
          <w:i/>
        </w:rPr>
        <w:t>Ostatné zmluvné  podmienky</w:t>
      </w:r>
      <w:r>
        <w:rPr>
          <w:rFonts w:ascii="Times New Roman" w:hAnsi="Times New Roman"/>
          <w:i/>
        </w:rPr>
        <w:t xml:space="preserve"> :  budú dohodnuté v zmluve o nájme</w:t>
      </w:r>
    </w:p>
    <w:p w:rsidR="0026433E" w:rsidRDefault="0026433E" w:rsidP="0026433E">
      <w:pPr>
        <w:pStyle w:val="Bezriadkovania"/>
        <w:rPr>
          <w:rFonts w:ascii="Times New Roman" w:hAnsi="Times New Roman"/>
          <w:b/>
          <w:i/>
        </w:rPr>
      </w:pPr>
    </w:p>
    <w:p w:rsidR="0026433E" w:rsidRDefault="0026433E" w:rsidP="0026433E">
      <w:pPr>
        <w:pStyle w:val="Bezriadkovania"/>
        <w:rPr>
          <w:rFonts w:ascii="Times New Roman" w:hAnsi="Times New Roman"/>
          <w:b/>
          <w:i/>
        </w:rPr>
      </w:pPr>
    </w:p>
    <w:p w:rsidR="0026433E" w:rsidRDefault="0026433E" w:rsidP="0026433E">
      <w:pPr>
        <w:pStyle w:val="Bezriadkovania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Odôvodnenie : </w:t>
      </w:r>
    </w:p>
    <w:p w:rsidR="0026433E" w:rsidRDefault="0026433E" w:rsidP="0026433E">
      <w:pPr>
        <w:pStyle w:val="Bezriadkovania"/>
        <w:rPr>
          <w:rFonts w:ascii="Times New Roman" w:hAnsi="Times New Roman"/>
        </w:rPr>
      </w:pPr>
    </w:p>
    <w:p w:rsidR="0026433E" w:rsidRPr="00EA314A" w:rsidRDefault="0026433E" w:rsidP="0026433E">
      <w:pPr>
        <w:pStyle w:val="Bezriadkovania"/>
        <w:rPr>
          <w:rFonts w:ascii="Times New Roman" w:hAnsi="Times New Roman"/>
        </w:rPr>
      </w:pPr>
      <w:r w:rsidRPr="00EA314A">
        <w:rPr>
          <w:rFonts w:ascii="Times New Roman" w:hAnsi="Times New Roman"/>
        </w:rPr>
        <w:t xml:space="preserve">Osobitným  zreteľom je skutočnosť, že  </w:t>
      </w:r>
      <w:r>
        <w:rPr>
          <w:rFonts w:ascii="Times New Roman" w:hAnsi="Times New Roman"/>
          <w:sz w:val="24"/>
          <w:szCs w:val="24"/>
        </w:rPr>
        <w:t>o nebytové priestory, ktoré sú v súčasnosti len čiastočne  využívané prenajímateľom, resp. ich správcom, ktorým je ŽŠ Komenského v Námestove,  požiadal do nájmu prostredníctvom Cirkevnej základnej školy sv. Gorazda  v Námestove /ďalej ako „CZŠ“/Rímskokatolícky farský úrad v Námestove s tým, že  nebytové priestory po ich rekonštrukcii a stavebnej úprave budú  využívať na výchovno-vzdelávací proces a mimoškolskú záujmovú činnosť žiaci CZŠ.</w:t>
      </w:r>
    </w:p>
    <w:p w:rsidR="0026433E" w:rsidRPr="00613D0A" w:rsidRDefault="0026433E" w:rsidP="0026433E">
      <w:pPr>
        <w:pStyle w:val="Bezriadkovania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Predmet nájmu sa nachádza sa na 1. podzemnom podlaží, do ktorých je osobitný vchod z južnej strany.  </w:t>
      </w:r>
      <w:r w:rsidRPr="006D37FA">
        <w:rPr>
          <w:rFonts w:ascii="Times New Roman" w:hAnsi="Times New Roman"/>
          <w:sz w:val="24"/>
          <w:szCs w:val="24"/>
        </w:rPr>
        <w:t xml:space="preserve">     </w:t>
      </w:r>
    </w:p>
    <w:p w:rsidR="0026433E" w:rsidRDefault="0026433E" w:rsidP="0026433E">
      <w:pPr>
        <w:pStyle w:val="Bezriadkovania"/>
        <w:ind w:left="360"/>
        <w:rPr>
          <w:rFonts w:ascii="Times New Roman" w:hAnsi="Times New Roman"/>
          <w:b/>
          <w:i/>
          <w:sz w:val="28"/>
          <w:szCs w:val="28"/>
        </w:rPr>
      </w:pPr>
    </w:p>
    <w:p w:rsidR="0026433E" w:rsidRPr="00B277C3" w:rsidRDefault="0026433E" w:rsidP="0026433E">
      <w:pPr>
        <w:pStyle w:val="Bezriadkovania"/>
        <w:ind w:left="360"/>
        <w:rPr>
          <w:rFonts w:ascii="Times New Roman" w:hAnsi="Times New Roman"/>
        </w:rPr>
      </w:pPr>
    </w:p>
    <w:p w:rsidR="0026433E" w:rsidRDefault="0026433E" w:rsidP="0026433E">
      <w:pPr>
        <w:jc w:val="both"/>
      </w:pPr>
      <w:r>
        <w:t>Schválenie prevodu nehnuteľného majetku z dôvodu hodného osobitného zreteľa bude predmetom rokovania Mestského zastupiteľstva  v Námestove dňa  17. 5. 2017</w:t>
      </w:r>
    </w:p>
    <w:p w:rsidR="0026433E" w:rsidRDefault="0026433E" w:rsidP="0026433E"/>
    <w:p w:rsidR="0026433E" w:rsidRDefault="0026433E" w:rsidP="0026433E">
      <w:pPr>
        <w:jc w:val="both"/>
      </w:pPr>
    </w:p>
    <w:p w:rsidR="0026433E" w:rsidRDefault="0026433E" w:rsidP="0026433E">
      <w:pPr>
        <w:jc w:val="both"/>
      </w:pPr>
    </w:p>
    <w:p w:rsidR="0026433E" w:rsidRDefault="0026433E" w:rsidP="0026433E">
      <w:pPr>
        <w:jc w:val="both"/>
      </w:pPr>
    </w:p>
    <w:p w:rsidR="0026433E" w:rsidRDefault="0026433E" w:rsidP="0026433E">
      <w:pPr>
        <w:rPr>
          <w:b/>
          <w:i/>
          <w:sz w:val="28"/>
          <w:szCs w:val="28"/>
        </w:rPr>
      </w:pPr>
    </w:p>
    <w:p w:rsidR="0026433E" w:rsidRDefault="0026433E" w:rsidP="0026433E">
      <w:pPr>
        <w:rPr>
          <w:b/>
          <w:i/>
          <w:sz w:val="28"/>
          <w:szCs w:val="28"/>
        </w:rPr>
      </w:pPr>
    </w:p>
    <w:p w:rsidR="0026433E" w:rsidRDefault="0026433E" w:rsidP="0026433E">
      <w:pPr>
        <w:rPr>
          <w:b/>
          <w:i/>
          <w:sz w:val="28"/>
          <w:szCs w:val="28"/>
        </w:rPr>
      </w:pPr>
    </w:p>
    <w:p w:rsidR="0026433E" w:rsidRDefault="0026433E" w:rsidP="0026433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  Ing. Ján  K a d e r a  </w:t>
      </w:r>
    </w:p>
    <w:p w:rsidR="0026433E" w:rsidRDefault="0026433E" w:rsidP="0026433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     Primátor mesta </w:t>
      </w:r>
    </w:p>
    <w:p w:rsidR="0026433E" w:rsidRDefault="0026433E" w:rsidP="0026433E">
      <w:pPr>
        <w:jc w:val="center"/>
        <w:rPr>
          <w:b/>
          <w:i/>
          <w:sz w:val="28"/>
          <w:szCs w:val="28"/>
        </w:rPr>
      </w:pPr>
    </w:p>
    <w:p w:rsidR="0026433E" w:rsidRDefault="0026433E" w:rsidP="006D055C">
      <w:pPr>
        <w:pStyle w:val="Bezriadkovania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bookmarkEnd w:id="0"/>
    </w:p>
    <w:sectPr w:rsidR="002643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76F6D"/>
    <w:multiLevelType w:val="hybridMultilevel"/>
    <w:tmpl w:val="FB6616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D03"/>
    <w:rsid w:val="00172A9E"/>
    <w:rsid w:val="0026433E"/>
    <w:rsid w:val="002B0D03"/>
    <w:rsid w:val="006C5C4C"/>
    <w:rsid w:val="006D055C"/>
    <w:rsid w:val="00BB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564791-279A-47FC-AF35-822135635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64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qFormat/>
    <w:rsid w:val="0026433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VRANOVÁ Mária</dc:creator>
  <cp:keywords/>
  <dc:description/>
  <cp:lastModifiedBy>VELJAČIK Ivan</cp:lastModifiedBy>
  <cp:revision>3</cp:revision>
  <dcterms:created xsi:type="dcterms:W3CDTF">2017-05-02T07:32:00Z</dcterms:created>
  <dcterms:modified xsi:type="dcterms:W3CDTF">2017-05-02T07:32:00Z</dcterms:modified>
</cp:coreProperties>
</file>