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Pr="0052718F" w:rsidRDefault="00924DFC" w:rsidP="00924DFC">
      <w:pPr>
        <w:jc w:val="center"/>
        <w:rPr>
          <w:b/>
          <w:i/>
          <w:sz w:val="28"/>
          <w:szCs w:val="28"/>
        </w:rPr>
      </w:pPr>
      <w:r w:rsidRPr="0052718F">
        <w:rPr>
          <w:b/>
          <w:i/>
          <w:sz w:val="28"/>
          <w:szCs w:val="28"/>
        </w:rPr>
        <w:t>Zverejnenie zámeru pre</w:t>
      </w:r>
      <w:r w:rsidR="0022123C">
        <w:rPr>
          <w:b/>
          <w:i/>
          <w:sz w:val="28"/>
          <w:szCs w:val="28"/>
        </w:rPr>
        <w:t xml:space="preserve">vodu </w:t>
      </w:r>
      <w:r w:rsidRPr="0052718F">
        <w:rPr>
          <w:b/>
          <w:i/>
          <w:sz w:val="28"/>
          <w:szCs w:val="28"/>
        </w:rPr>
        <w:t>majetk</w:t>
      </w:r>
      <w:r w:rsidR="0022123C">
        <w:rPr>
          <w:b/>
          <w:i/>
          <w:sz w:val="28"/>
          <w:szCs w:val="28"/>
        </w:rPr>
        <w:t>u</w:t>
      </w:r>
      <w:r w:rsidRPr="0052718F">
        <w:rPr>
          <w:b/>
          <w:i/>
          <w:sz w:val="28"/>
          <w:szCs w:val="28"/>
        </w:rPr>
        <w:t xml:space="preserve"> mesta Námestovo z dôvodu hodného osobitného zreteľa</w:t>
      </w:r>
    </w:p>
    <w:p w:rsidR="00924DFC" w:rsidRDefault="00924DFC" w:rsidP="00924DFC"/>
    <w:p w:rsidR="00924DFC" w:rsidRPr="00F87774" w:rsidRDefault="00924DFC" w:rsidP="00924DFC">
      <w:pPr>
        <w:jc w:val="both"/>
        <w:rPr>
          <w:b/>
        </w:rPr>
      </w:pPr>
      <w:r w:rsidRPr="00F87774">
        <w:rPr>
          <w:b/>
        </w:rPr>
        <w:t xml:space="preserve">Mesto Námestovo v súlade s § 9a, ods. </w:t>
      </w:r>
      <w:r>
        <w:rPr>
          <w:b/>
        </w:rPr>
        <w:t>8</w:t>
      </w:r>
      <w:r w:rsidRPr="00F87774">
        <w:rPr>
          <w:b/>
        </w:rPr>
        <w:t xml:space="preserve"> písm. </w:t>
      </w:r>
      <w:r>
        <w:rPr>
          <w:b/>
        </w:rPr>
        <w:t>e</w:t>
      </w:r>
      <w:r w:rsidRPr="00F87774">
        <w:rPr>
          <w:b/>
        </w:rPr>
        <w:t xml:space="preserve">/ zákona č. 138/1991 Zb. o majetku obcí v znení neskorších predpisov, zverejňuje zámer </w:t>
      </w:r>
      <w:r>
        <w:rPr>
          <w:b/>
        </w:rPr>
        <w:t>pr</w:t>
      </w:r>
      <w:r w:rsidR="00AD2D65">
        <w:rPr>
          <w:b/>
        </w:rPr>
        <w:t xml:space="preserve">ipravovaného prevodu nehnuteľnosti </w:t>
      </w:r>
      <w:r>
        <w:rPr>
          <w:b/>
        </w:rPr>
        <w:t xml:space="preserve">ako dôvod </w:t>
      </w:r>
      <w:r w:rsidRPr="00F87774">
        <w:rPr>
          <w:b/>
        </w:rPr>
        <w:t xml:space="preserve"> hodn</w:t>
      </w:r>
      <w:r>
        <w:rPr>
          <w:b/>
        </w:rPr>
        <w:t>ý</w:t>
      </w:r>
      <w:r w:rsidRPr="00F87774">
        <w:rPr>
          <w:b/>
        </w:rPr>
        <w:t xml:space="preserve"> osobitného zreteľa  :   </w:t>
      </w:r>
    </w:p>
    <w:p w:rsidR="00924DFC" w:rsidRDefault="00924DFC" w:rsidP="00924DFC">
      <w:pPr>
        <w:jc w:val="both"/>
      </w:pPr>
    </w:p>
    <w:p w:rsidR="00924DFC" w:rsidRDefault="00924DFC" w:rsidP="00924DFC">
      <w:pPr>
        <w:jc w:val="both"/>
        <w:rPr>
          <w:i/>
        </w:rPr>
      </w:pPr>
      <w:r>
        <w:rPr>
          <w:i/>
        </w:rPr>
        <w:t xml:space="preserve">Novovytvorené </w:t>
      </w:r>
      <w:r w:rsidRPr="00C101B9">
        <w:rPr>
          <w:i/>
        </w:rPr>
        <w:t xml:space="preserve">CKN </w:t>
      </w:r>
      <w:proofErr w:type="spellStart"/>
      <w:r w:rsidRPr="00C101B9">
        <w:rPr>
          <w:i/>
        </w:rPr>
        <w:t>parc</w:t>
      </w:r>
      <w:proofErr w:type="spellEnd"/>
      <w:r w:rsidRPr="00C101B9">
        <w:rPr>
          <w:i/>
        </w:rPr>
        <w:t xml:space="preserve">. č. </w:t>
      </w:r>
      <w:r>
        <w:rPr>
          <w:i/>
        </w:rPr>
        <w:t xml:space="preserve">2017/612 </w:t>
      </w:r>
      <w:proofErr w:type="spellStart"/>
      <w:r>
        <w:rPr>
          <w:i/>
        </w:rPr>
        <w:t>Zast</w:t>
      </w:r>
      <w:proofErr w:type="spellEnd"/>
      <w:r>
        <w:rPr>
          <w:i/>
        </w:rPr>
        <w:t xml:space="preserve">. plochy a nádvoria o výmere 7 m2 a CKN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č. 2017/613 </w:t>
      </w:r>
      <w:proofErr w:type="spellStart"/>
      <w:r>
        <w:rPr>
          <w:i/>
        </w:rPr>
        <w:t>ost</w:t>
      </w:r>
      <w:proofErr w:type="spellEnd"/>
      <w:r>
        <w:rPr>
          <w:i/>
        </w:rPr>
        <w:t xml:space="preserve">. plochy o výmere 91 m2  v prospech  žiadateľov : </w:t>
      </w:r>
    </w:p>
    <w:p w:rsidR="00924DFC" w:rsidRDefault="00924DFC" w:rsidP="00924DFC">
      <w:pPr>
        <w:pStyle w:val="Bezriadkovania"/>
        <w:jc w:val="both"/>
        <w:rPr>
          <w:i/>
        </w:rPr>
      </w:pPr>
      <w:proofErr w:type="spellStart"/>
      <w:r>
        <w:rPr>
          <w:i/>
        </w:rPr>
        <w:t>Meško</w:t>
      </w:r>
      <w:proofErr w:type="spellEnd"/>
      <w:r>
        <w:rPr>
          <w:i/>
        </w:rPr>
        <w:t xml:space="preserve"> Dezider a manželka </w:t>
      </w:r>
      <w:proofErr w:type="spellStart"/>
      <w:r>
        <w:rPr>
          <w:i/>
        </w:rPr>
        <w:t>Mešková</w:t>
      </w:r>
      <w:proofErr w:type="spellEnd"/>
      <w:r>
        <w:rPr>
          <w:i/>
        </w:rPr>
        <w:t xml:space="preserve"> Ivana, rod. </w:t>
      </w:r>
      <w:proofErr w:type="spellStart"/>
      <w:r>
        <w:rPr>
          <w:i/>
        </w:rPr>
        <w:t>Brtková</w:t>
      </w:r>
      <w:proofErr w:type="spellEnd"/>
      <w:r>
        <w:rPr>
          <w:i/>
        </w:rPr>
        <w:t xml:space="preserve">, obaja bytom Námestovo, </w:t>
      </w:r>
      <w:proofErr w:type="spellStart"/>
      <w:r>
        <w:rPr>
          <w:i/>
        </w:rPr>
        <w:t>Lazova</w:t>
      </w:r>
      <w:proofErr w:type="spellEnd"/>
      <w:r>
        <w:rPr>
          <w:i/>
        </w:rPr>
        <w:t xml:space="preserve"> č. 1595/1 </w:t>
      </w:r>
    </w:p>
    <w:p w:rsidR="00924DFC" w:rsidRPr="0004707D" w:rsidRDefault="00924DFC" w:rsidP="00924DFC">
      <w:pPr>
        <w:pStyle w:val="Bezriadkovania"/>
        <w:jc w:val="both"/>
        <w:rPr>
          <w:i/>
        </w:rPr>
      </w:pPr>
      <w:r>
        <w:rPr>
          <w:i/>
        </w:rPr>
        <w:t>V cene 980 EUR t. j. 10 EUR/m</w:t>
      </w:r>
      <w:r w:rsidR="00AD2D65">
        <w:rPr>
          <w:i/>
        </w:rPr>
        <w:t>2 v zmysle prílohy č. 1 VZN č. 8/1996 o zásadách hospodárenia a nakladania s majetkom mesta</w:t>
      </w:r>
      <w:bookmarkStart w:id="0" w:name="_GoBack"/>
      <w:bookmarkEnd w:id="0"/>
      <w:r>
        <w:rPr>
          <w:i/>
        </w:rPr>
        <w:t xml:space="preserve">. </w:t>
      </w:r>
    </w:p>
    <w:p w:rsidR="00924DFC" w:rsidRDefault="00924DFC" w:rsidP="00924DFC">
      <w:pPr>
        <w:jc w:val="both"/>
      </w:pPr>
    </w:p>
    <w:p w:rsidR="00924DFC" w:rsidRPr="006E29E8" w:rsidRDefault="00924DFC" w:rsidP="00924DFC">
      <w:pPr>
        <w:jc w:val="both"/>
        <w:rPr>
          <w:b/>
          <w:i/>
        </w:rPr>
      </w:pPr>
      <w:r w:rsidRPr="006E29E8">
        <w:rPr>
          <w:b/>
          <w:i/>
        </w:rPr>
        <w:t xml:space="preserve">Zdôvodnenie osobitného zreteľa v zmysle § 9a, ods. </w:t>
      </w:r>
      <w:r>
        <w:rPr>
          <w:b/>
          <w:i/>
        </w:rPr>
        <w:t>8</w:t>
      </w:r>
      <w:r w:rsidRPr="006E29E8">
        <w:rPr>
          <w:b/>
          <w:i/>
        </w:rPr>
        <w:t xml:space="preserve">, písm. </w:t>
      </w:r>
      <w:r>
        <w:rPr>
          <w:b/>
          <w:i/>
        </w:rPr>
        <w:t>e</w:t>
      </w:r>
      <w:r w:rsidRPr="006E29E8">
        <w:rPr>
          <w:b/>
          <w:i/>
        </w:rPr>
        <w:t xml:space="preserve">/zákona č. 138/1991 Zb. o majetku obcí v neskoršom znení : </w:t>
      </w:r>
    </w:p>
    <w:p w:rsidR="00924DFC" w:rsidRDefault="00924DFC" w:rsidP="00924DFC"/>
    <w:p w:rsidR="00924DFC" w:rsidRDefault="00924DFC" w:rsidP="00924DFC">
      <w:r>
        <w:t xml:space="preserve">Ide o pozemky bezprostredne susediace – priľahlé k rodinnému domu číslo súpisné 1595 vo vlastníctve žiadateľov. </w:t>
      </w:r>
    </w:p>
    <w:p w:rsidR="00924DFC" w:rsidRDefault="00D3206D" w:rsidP="00D3206D">
      <w:r>
        <w:t xml:space="preserve">V rokoch </w:t>
      </w:r>
      <w:r w:rsidR="00924DFC">
        <w:t xml:space="preserve">2006-2007 </w:t>
      </w:r>
      <w:r>
        <w:t xml:space="preserve">odpredali žiadatelia  </w:t>
      </w:r>
      <w:r w:rsidR="00924DFC">
        <w:t xml:space="preserve">mestu Námestovo </w:t>
      </w:r>
      <w:r>
        <w:t xml:space="preserve">pozemky </w:t>
      </w:r>
      <w:r w:rsidR="00924DFC">
        <w:t>pod miestn</w:t>
      </w:r>
      <w:r>
        <w:t>u</w:t>
      </w:r>
      <w:r w:rsidR="00924DFC">
        <w:t xml:space="preserve"> komunikáci</w:t>
      </w:r>
      <w:r>
        <w:t>u</w:t>
      </w:r>
      <w:r w:rsidR="00924DFC">
        <w:t xml:space="preserve">. Po </w:t>
      </w:r>
      <w:r>
        <w:t>jej</w:t>
      </w:r>
      <w:r w:rsidR="00924DFC">
        <w:t xml:space="preserve"> vybudovaní</w:t>
      </w:r>
      <w:r>
        <w:t xml:space="preserve">, </w:t>
      </w:r>
      <w:r w:rsidR="00924DFC">
        <w:t xml:space="preserve"> ostala časť pozemkov nezastavaná</w:t>
      </w:r>
      <w:r>
        <w:t xml:space="preserve">. Koncom roka 2015 požiadali žiadatelia o ich kúpu. </w:t>
      </w:r>
      <w:r w:rsidR="00924DFC">
        <w:t xml:space="preserve">   Pre mesto Námestovo sú uvedené pozemky nepoužiteľné.  </w:t>
      </w:r>
    </w:p>
    <w:p w:rsidR="00D3206D" w:rsidRDefault="00D3206D" w:rsidP="00924DFC">
      <w:pPr>
        <w:jc w:val="both"/>
      </w:pPr>
    </w:p>
    <w:p w:rsidR="00924DFC" w:rsidRDefault="00924DFC" w:rsidP="00924DFC">
      <w:pPr>
        <w:jc w:val="both"/>
      </w:pPr>
      <w:r>
        <w:t>Schválenie prevodu nehnuteľného majetku z dôvodu hodného osobitného zreteľa bude predmetom rokovania Mestského zastupiteľstva  v Námestove dňa  8.  6. 2016.</w:t>
      </w:r>
    </w:p>
    <w:p w:rsidR="00924DFC" w:rsidRDefault="00924DFC" w:rsidP="00924DFC">
      <w:pPr>
        <w:jc w:val="both"/>
      </w:pPr>
    </w:p>
    <w:p w:rsidR="00924DFC" w:rsidRPr="00E36DB0" w:rsidRDefault="00924DFC" w:rsidP="00924DFC">
      <w:pPr>
        <w:jc w:val="both"/>
        <w:rPr>
          <w:b/>
          <w:i/>
        </w:rPr>
      </w:pPr>
      <w:r w:rsidRPr="00E36DB0">
        <w:rPr>
          <w:b/>
          <w:i/>
        </w:rPr>
        <w:t xml:space="preserve">Zámer zverejnený dňa </w:t>
      </w:r>
      <w:r>
        <w:rPr>
          <w:b/>
          <w:i/>
        </w:rPr>
        <w:t>24. 5</w:t>
      </w:r>
      <w:r w:rsidRPr="00E36DB0">
        <w:rPr>
          <w:b/>
          <w:i/>
        </w:rPr>
        <w:t>. 201</w:t>
      </w:r>
      <w:r>
        <w:rPr>
          <w:b/>
          <w:i/>
        </w:rPr>
        <w:t>6</w:t>
      </w:r>
    </w:p>
    <w:p w:rsidR="00924DFC" w:rsidRPr="00E36DB0" w:rsidRDefault="00924DFC" w:rsidP="00924DFC">
      <w:pPr>
        <w:jc w:val="both"/>
        <w:rPr>
          <w:b/>
          <w:i/>
        </w:rPr>
      </w:pPr>
      <w:r w:rsidRPr="00E36DB0">
        <w:rPr>
          <w:b/>
          <w:i/>
        </w:rPr>
        <w:t>na mestskej úradnej tabuli</w:t>
      </w:r>
    </w:p>
    <w:p w:rsidR="00924DFC" w:rsidRDefault="00924DFC" w:rsidP="00924DFC">
      <w:pPr>
        <w:jc w:val="both"/>
      </w:pPr>
    </w:p>
    <w:p w:rsidR="00924DFC" w:rsidRDefault="00924DFC" w:rsidP="00924DFC">
      <w:pPr>
        <w:jc w:val="both"/>
      </w:pPr>
    </w:p>
    <w:p w:rsidR="00924DFC" w:rsidRDefault="00924DFC" w:rsidP="00924DFC">
      <w:pPr>
        <w:jc w:val="both"/>
      </w:pPr>
      <w:r>
        <w:t>V Námestove dňa  24. 6. 2016</w:t>
      </w:r>
    </w:p>
    <w:p w:rsidR="00924DFC" w:rsidRDefault="00924DFC" w:rsidP="00924DFC">
      <w:pPr>
        <w:rPr>
          <w:b/>
          <w:i/>
          <w:sz w:val="28"/>
          <w:szCs w:val="28"/>
        </w:rPr>
      </w:pPr>
    </w:p>
    <w:p w:rsidR="00924DFC" w:rsidRDefault="00924DFC" w:rsidP="00924DFC">
      <w:pPr>
        <w:rPr>
          <w:b/>
          <w:i/>
          <w:sz w:val="28"/>
          <w:szCs w:val="28"/>
        </w:rPr>
      </w:pPr>
    </w:p>
    <w:p w:rsidR="00924DFC" w:rsidRDefault="00924DFC" w:rsidP="00924DFC">
      <w:pPr>
        <w:rPr>
          <w:b/>
          <w:i/>
          <w:sz w:val="28"/>
          <w:szCs w:val="28"/>
        </w:rPr>
      </w:pPr>
    </w:p>
    <w:p w:rsidR="00924DFC" w:rsidRDefault="00924DFC" w:rsidP="00924D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924DFC" w:rsidRDefault="00924DFC" w:rsidP="00924D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924DFC" w:rsidRDefault="00924DFC" w:rsidP="00924DFC">
      <w:pPr>
        <w:jc w:val="center"/>
        <w:rPr>
          <w:b/>
          <w:i/>
          <w:sz w:val="28"/>
          <w:szCs w:val="28"/>
        </w:rPr>
      </w:pPr>
    </w:p>
    <w:p w:rsidR="00C9448B" w:rsidRDefault="00C9448B"/>
    <w:sectPr w:rsidR="00C9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C"/>
    <w:rsid w:val="0022123C"/>
    <w:rsid w:val="00924DFC"/>
    <w:rsid w:val="00AD2D65"/>
    <w:rsid w:val="00C9448B"/>
    <w:rsid w:val="00D3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2FF2-5207-4AB3-B030-791AC85E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924D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4</cp:revision>
  <dcterms:created xsi:type="dcterms:W3CDTF">2016-05-24T12:24:00Z</dcterms:created>
  <dcterms:modified xsi:type="dcterms:W3CDTF">2016-05-24T12:52:00Z</dcterms:modified>
</cp:coreProperties>
</file>