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18" w:rsidRPr="00C46918" w:rsidRDefault="00C46918" w:rsidP="00386640">
      <w:pPr>
        <w:rPr>
          <w:b/>
          <w:sz w:val="32"/>
          <w:szCs w:val="32"/>
        </w:rPr>
      </w:pPr>
    </w:p>
    <w:p w:rsidR="00C46918" w:rsidRPr="00C46918" w:rsidRDefault="00C46918" w:rsidP="00C46918">
      <w:pPr>
        <w:jc w:val="center"/>
        <w:rPr>
          <w:b/>
          <w:sz w:val="32"/>
          <w:szCs w:val="32"/>
        </w:rPr>
      </w:pPr>
      <w:r w:rsidRPr="00C46918">
        <w:rPr>
          <w:b/>
          <w:sz w:val="32"/>
          <w:szCs w:val="32"/>
        </w:rPr>
        <w:t>Celková analýza</w:t>
      </w:r>
      <w:r w:rsidR="003467CF">
        <w:rPr>
          <w:b/>
          <w:sz w:val="32"/>
          <w:szCs w:val="32"/>
        </w:rPr>
        <w:t xml:space="preserve"> čerpania finančných prostriedkov                            </w:t>
      </w:r>
      <w:r w:rsidRPr="00C46918">
        <w:rPr>
          <w:b/>
          <w:sz w:val="32"/>
          <w:szCs w:val="32"/>
        </w:rPr>
        <w:t xml:space="preserve"> ZUŠ Ignáca </w:t>
      </w:r>
      <w:proofErr w:type="spellStart"/>
      <w:r w:rsidRPr="00C46918">
        <w:rPr>
          <w:b/>
          <w:sz w:val="32"/>
          <w:szCs w:val="32"/>
        </w:rPr>
        <w:t>Kolčáka</w:t>
      </w:r>
      <w:proofErr w:type="spellEnd"/>
      <w:r w:rsidRPr="00C46918">
        <w:rPr>
          <w:b/>
          <w:sz w:val="32"/>
          <w:szCs w:val="32"/>
        </w:rPr>
        <w:t xml:space="preserve"> za rok 2015</w:t>
      </w:r>
    </w:p>
    <w:p w:rsidR="00C46918" w:rsidRDefault="00755A3C">
      <w:r>
        <w:rPr>
          <w:b/>
        </w:rPr>
        <w:t>Počet zamestnancov  v školskom roku 2014/2015</w:t>
      </w:r>
      <w:r w:rsidR="00C46918" w:rsidRPr="00C46918">
        <w:rPr>
          <w:b/>
        </w:rPr>
        <w:t>:</w:t>
      </w:r>
      <w:r w:rsidR="00C46918">
        <w:t xml:space="preserve"> </w:t>
      </w:r>
      <w:r w:rsidR="00C46918" w:rsidRPr="00945EA1">
        <w:rPr>
          <w:b/>
        </w:rPr>
        <w:t>3</w:t>
      </w:r>
      <w:r w:rsidR="00DB3274" w:rsidRPr="00945EA1">
        <w:rPr>
          <w:b/>
        </w:rPr>
        <w:t>6</w:t>
      </w:r>
      <w:r w:rsidR="008E27D1">
        <w:t xml:space="preserve"> pedagogických, </w:t>
      </w:r>
      <w:r w:rsidR="008E27D1" w:rsidRPr="00945EA1">
        <w:rPr>
          <w:b/>
        </w:rPr>
        <w:t>3</w:t>
      </w:r>
      <w:r w:rsidR="008E27D1">
        <w:t xml:space="preserve"> nepedagogickí</w:t>
      </w:r>
      <w:r w:rsidR="00C46918">
        <w:t xml:space="preserve"> pracovníci</w:t>
      </w:r>
    </w:p>
    <w:p w:rsidR="00C46918" w:rsidRDefault="00755A3C">
      <w:r>
        <w:rPr>
          <w:b/>
        </w:rPr>
        <w:t>Počet žiakov v školskom roku 2014/</w:t>
      </w:r>
      <w:r w:rsidR="00C46918" w:rsidRPr="00C46918">
        <w:rPr>
          <w:b/>
        </w:rPr>
        <w:t>2015:</w:t>
      </w:r>
      <w:r w:rsidR="00DB3274">
        <w:t xml:space="preserve"> </w:t>
      </w:r>
      <w:r w:rsidR="00DB3274" w:rsidRPr="00945EA1">
        <w:rPr>
          <w:b/>
          <w:sz w:val="24"/>
          <w:szCs w:val="24"/>
        </w:rPr>
        <w:t>838</w:t>
      </w:r>
    </w:p>
    <w:p w:rsidR="00C46918" w:rsidRDefault="00DB3274">
      <w:r>
        <w:t>Hudobný odbor:  431</w:t>
      </w:r>
      <w:r w:rsidR="00C46918">
        <w:t xml:space="preserve"> žiakov</w:t>
      </w:r>
    </w:p>
    <w:p w:rsidR="00C46918" w:rsidRDefault="00C46918">
      <w:r>
        <w:t>Výtvarný odbor:  331 žiakov</w:t>
      </w:r>
    </w:p>
    <w:p w:rsidR="00C46918" w:rsidRDefault="00C46918">
      <w:r>
        <w:t>Tanečný odbor</w:t>
      </w:r>
      <w:r w:rsidR="008E27D1">
        <w:t xml:space="preserve">: </w:t>
      </w:r>
      <w:r>
        <w:t>46 žiakov</w:t>
      </w:r>
    </w:p>
    <w:p w:rsidR="00C46918" w:rsidRDefault="00C46918">
      <w:r>
        <w:t>Literárno-dramatický odbor</w:t>
      </w:r>
      <w:r w:rsidR="008E27D1">
        <w:t xml:space="preserve">: </w:t>
      </w:r>
      <w:r>
        <w:t xml:space="preserve"> 30 žiakov</w:t>
      </w:r>
    </w:p>
    <w:p w:rsidR="008E27D1" w:rsidRDefault="00C46918">
      <w:pPr>
        <w:rPr>
          <w:b/>
        </w:rPr>
      </w:pPr>
      <w:r w:rsidRPr="00DD255D">
        <w:rPr>
          <w:b/>
        </w:rPr>
        <w:t>Rozpočet na rok 2015</w:t>
      </w:r>
    </w:p>
    <w:p w:rsidR="008E27D1" w:rsidRPr="00386640" w:rsidRDefault="00C46918">
      <w:pPr>
        <w:rPr>
          <w:b/>
        </w:rPr>
      </w:pPr>
      <w:r>
        <w:t xml:space="preserve"> Originálne kompetencie od Mesta v</w:t>
      </w:r>
      <w:r w:rsidR="00DD255D">
        <w:t> </w:t>
      </w:r>
      <w:r>
        <w:t>sume</w:t>
      </w:r>
      <w:r w:rsidR="00DD255D">
        <w:t>:</w:t>
      </w:r>
      <w:r>
        <w:t xml:space="preserve">  </w:t>
      </w:r>
      <w:r w:rsidRPr="00211DA5">
        <w:rPr>
          <w:b/>
        </w:rPr>
        <w:t>423 488 €</w:t>
      </w:r>
      <w:r w:rsidR="00AF1B08">
        <w:rPr>
          <w:b/>
        </w:rPr>
        <w:t xml:space="preserve">         </w:t>
      </w:r>
      <w:r w:rsidR="006E34BB">
        <w:t xml:space="preserve">Vlastné príjmy : </w:t>
      </w:r>
      <w:r w:rsidR="00AF45A8">
        <w:rPr>
          <w:b/>
        </w:rPr>
        <w:t>48 911,</w:t>
      </w:r>
      <w:r w:rsidR="003A257A">
        <w:rPr>
          <w:b/>
        </w:rPr>
        <w:t>16</w:t>
      </w:r>
      <w:r w:rsidRPr="00211DA5">
        <w:rPr>
          <w:b/>
        </w:rPr>
        <w:t xml:space="preserve"> €</w:t>
      </w:r>
      <w:bookmarkStart w:id="0" w:name="_GoBack"/>
      <w:bookmarkEnd w:id="0"/>
    </w:p>
    <w:tbl>
      <w:tblPr>
        <w:tblStyle w:val="Mriekatabuky"/>
        <w:tblW w:w="8897" w:type="dxa"/>
        <w:tblLook w:val="04A0" w:firstRow="1" w:lastRow="0" w:firstColumn="1" w:lastColumn="0" w:noHBand="0" w:noVBand="1"/>
      </w:tblPr>
      <w:tblGrid>
        <w:gridCol w:w="2376"/>
        <w:gridCol w:w="1308"/>
        <w:gridCol w:w="4646"/>
        <w:gridCol w:w="283"/>
        <w:gridCol w:w="284"/>
      </w:tblGrid>
      <w:tr w:rsidR="00211DA5" w:rsidTr="00945EA1">
        <w:trPr>
          <w:trHeight w:val="323"/>
        </w:trPr>
        <w:tc>
          <w:tcPr>
            <w:tcW w:w="2376" w:type="dxa"/>
          </w:tcPr>
          <w:p w:rsidR="00211DA5" w:rsidRDefault="00211DA5">
            <w:pPr>
              <w:rPr>
                <w:b/>
              </w:rPr>
            </w:pPr>
            <w:r>
              <w:rPr>
                <w:b/>
              </w:rPr>
              <w:t>611</w:t>
            </w:r>
          </w:p>
        </w:tc>
        <w:tc>
          <w:tcPr>
            <w:tcW w:w="1308" w:type="dxa"/>
          </w:tcPr>
          <w:p w:rsidR="00211DA5" w:rsidRPr="0089124C" w:rsidRDefault="00211DA5">
            <w:r w:rsidRPr="0089124C">
              <w:t>289647</w:t>
            </w:r>
            <w:r w:rsidR="00F308FE">
              <w:t xml:space="preserve"> </w:t>
            </w:r>
            <w:r w:rsidR="00A35DD5" w:rsidRPr="0089124C">
              <w:t>€</w:t>
            </w:r>
          </w:p>
        </w:tc>
        <w:tc>
          <w:tcPr>
            <w:tcW w:w="4646" w:type="dxa"/>
          </w:tcPr>
          <w:p w:rsidR="00211DA5" w:rsidRPr="0089124C" w:rsidRDefault="00EE4403">
            <w:r w:rsidRPr="0089124C">
              <w:t>m</w:t>
            </w:r>
            <w:r w:rsidR="00211DA5" w:rsidRPr="0089124C">
              <w:t>zda</w:t>
            </w:r>
          </w:p>
        </w:tc>
        <w:tc>
          <w:tcPr>
            <w:tcW w:w="283" w:type="dxa"/>
          </w:tcPr>
          <w:p w:rsidR="00211DA5" w:rsidRDefault="00211DA5">
            <w:pPr>
              <w:rPr>
                <w:b/>
              </w:rPr>
            </w:pPr>
          </w:p>
        </w:tc>
        <w:tc>
          <w:tcPr>
            <w:tcW w:w="284" w:type="dxa"/>
          </w:tcPr>
          <w:p w:rsidR="00211DA5" w:rsidRDefault="00211DA5">
            <w:pPr>
              <w:rPr>
                <w:b/>
              </w:rPr>
            </w:pPr>
          </w:p>
        </w:tc>
      </w:tr>
      <w:tr w:rsidR="00211DA5" w:rsidTr="00945EA1">
        <w:tc>
          <w:tcPr>
            <w:tcW w:w="2376" w:type="dxa"/>
          </w:tcPr>
          <w:p w:rsidR="00211DA5" w:rsidRPr="0089124C" w:rsidRDefault="00211DA5">
            <w:r w:rsidRPr="0089124C">
              <w:t>612001</w:t>
            </w:r>
          </w:p>
        </w:tc>
        <w:tc>
          <w:tcPr>
            <w:tcW w:w="1308" w:type="dxa"/>
          </w:tcPr>
          <w:p w:rsidR="00211DA5" w:rsidRPr="0089124C" w:rsidRDefault="00211DA5">
            <w:r w:rsidRPr="0089124C">
              <w:t>6563</w:t>
            </w:r>
            <w:r w:rsidR="00F308FE">
              <w:t xml:space="preserve">,79 </w:t>
            </w:r>
            <w:r w:rsidR="00A35DD5" w:rsidRPr="0089124C">
              <w:t>€</w:t>
            </w:r>
          </w:p>
        </w:tc>
        <w:tc>
          <w:tcPr>
            <w:tcW w:w="4646" w:type="dxa"/>
          </w:tcPr>
          <w:p w:rsidR="00211DA5" w:rsidRPr="0089124C" w:rsidRDefault="00EE4403" w:rsidP="00FE2CE3">
            <w:r w:rsidRPr="0089124C">
              <w:t>o</w:t>
            </w:r>
            <w:r w:rsidR="00211DA5" w:rsidRPr="0089124C">
              <w:t>sobné prípl</w:t>
            </w:r>
            <w:r w:rsidR="00FE2CE3">
              <w:t>atky</w:t>
            </w:r>
          </w:p>
        </w:tc>
        <w:tc>
          <w:tcPr>
            <w:tcW w:w="283" w:type="dxa"/>
          </w:tcPr>
          <w:p w:rsidR="00211DA5" w:rsidRDefault="00211DA5">
            <w:pPr>
              <w:rPr>
                <w:b/>
              </w:rPr>
            </w:pPr>
          </w:p>
        </w:tc>
        <w:tc>
          <w:tcPr>
            <w:tcW w:w="284" w:type="dxa"/>
          </w:tcPr>
          <w:p w:rsidR="00211DA5" w:rsidRDefault="00211DA5">
            <w:pPr>
              <w:rPr>
                <w:b/>
              </w:rPr>
            </w:pPr>
          </w:p>
        </w:tc>
      </w:tr>
      <w:tr w:rsidR="00211DA5" w:rsidTr="00945EA1">
        <w:tc>
          <w:tcPr>
            <w:tcW w:w="2376" w:type="dxa"/>
          </w:tcPr>
          <w:p w:rsidR="00211DA5" w:rsidRPr="0089124C" w:rsidRDefault="00211DA5">
            <w:r w:rsidRPr="0089124C">
              <w:t>612002</w:t>
            </w:r>
          </w:p>
        </w:tc>
        <w:tc>
          <w:tcPr>
            <w:tcW w:w="1308" w:type="dxa"/>
          </w:tcPr>
          <w:p w:rsidR="00211DA5" w:rsidRPr="0089124C" w:rsidRDefault="00211DA5">
            <w:r w:rsidRPr="0089124C">
              <w:t>25554</w:t>
            </w:r>
            <w:r w:rsidR="00F308FE">
              <w:t>,70</w:t>
            </w:r>
            <w:r w:rsidR="00A35DD5" w:rsidRPr="0089124C">
              <w:t>€</w:t>
            </w:r>
          </w:p>
        </w:tc>
        <w:tc>
          <w:tcPr>
            <w:tcW w:w="4646" w:type="dxa"/>
          </w:tcPr>
          <w:p w:rsidR="00211DA5" w:rsidRPr="0089124C" w:rsidRDefault="00EE4403">
            <w:r w:rsidRPr="0089124C">
              <w:t>o</w:t>
            </w:r>
            <w:r w:rsidR="00211DA5" w:rsidRPr="0089124C">
              <w:t>statné príp</w:t>
            </w:r>
            <w:r w:rsidR="00A35DD5" w:rsidRPr="0089124C">
              <w:t>l</w:t>
            </w:r>
            <w:r w:rsidR="00FE2CE3">
              <w:t>atky</w:t>
            </w:r>
          </w:p>
        </w:tc>
        <w:tc>
          <w:tcPr>
            <w:tcW w:w="283" w:type="dxa"/>
          </w:tcPr>
          <w:p w:rsidR="00211DA5" w:rsidRDefault="00211DA5">
            <w:pPr>
              <w:rPr>
                <w:b/>
              </w:rPr>
            </w:pPr>
          </w:p>
        </w:tc>
        <w:tc>
          <w:tcPr>
            <w:tcW w:w="284" w:type="dxa"/>
          </w:tcPr>
          <w:p w:rsidR="00211DA5" w:rsidRDefault="00211DA5">
            <w:pPr>
              <w:rPr>
                <w:b/>
              </w:rPr>
            </w:pPr>
          </w:p>
        </w:tc>
      </w:tr>
      <w:tr w:rsidR="00211DA5" w:rsidTr="00945EA1">
        <w:tc>
          <w:tcPr>
            <w:tcW w:w="2376" w:type="dxa"/>
          </w:tcPr>
          <w:p w:rsidR="00211DA5" w:rsidRPr="0089124C" w:rsidRDefault="00211DA5">
            <w:r w:rsidRPr="0089124C">
              <w:t>614</w:t>
            </w:r>
          </w:p>
        </w:tc>
        <w:tc>
          <w:tcPr>
            <w:tcW w:w="1308" w:type="dxa"/>
          </w:tcPr>
          <w:p w:rsidR="00211DA5" w:rsidRPr="0089124C" w:rsidRDefault="00211DA5">
            <w:r w:rsidRPr="0089124C">
              <w:t>959</w:t>
            </w:r>
            <w:r w:rsidR="00A35DD5" w:rsidRPr="0089124C">
              <w:t>€</w:t>
            </w:r>
          </w:p>
        </w:tc>
        <w:tc>
          <w:tcPr>
            <w:tcW w:w="4646" w:type="dxa"/>
          </w:tcPr>
          <w:p w:rsidR="00211DA5" w:rsidRPr="0089124C" w:rsidRDefault="00EE4403">
            <w:r w:rsidRPr="0089124C">
              <w:t>o</w:t>
            </w:r>
            <w:r w:rsidR="00211DA5" w:rsidRPr="0089124C">
              <w:t>dchodné na star.dôchod,50 rokov</w:t>
            </w:r>
          </w:p>
        </w:tc>
        <w:tc>
          <w:tcPr>
            <w:tcW w:w="283" w:type="dxa"/>
          </w:tcPr>
          <w:p w:rsidR="00211DA5" w:rsidRDefault="00211DA5">
            <w:pPr>
              <w:rPr>
                <w:b/>
              </w:rPr>
            </w:pPr>
          </w:p>
        </w:tc>
        <w:tc>
          <w:tcPr>
            <w:tcW w:w="284" w:type="dxa"/>
          </w:tcPr>
          <w:p w:rsidR="00211DA5" w:rsidRDefault="00211DA5">
            <w:pPr>
              <w:rPr>
                <w:b/>
              </w:rPr>
            </w:pPr>
          </w:p>
        </w:tc>
      </w:tr>
      <w:tr w:rsidR="00211DA5" w:rsidTr="00945EA1">
        <w:tc>
          <w:tcPr>
            <w:tcW w:w="2376" w:type="dxa"/>
          </w:tcPr>
          <w:p w:rsidR="00211DA5" w:rsidRPr="0089124C" w:rsidRDefault="0089124C">
            <w:r w:rsidRPr="0089124C">
              <w:t>62</w:t>
            </w:r>
          </w:p>
        </w:tc>
        <w:tc>
          <w:tcPr>
            <w:tcW w:w="1308" w:type="dxa"/>
          </w:tcPr>
          <w:p w:rsidR="00211DA5" w:rsidRPr="0089124C" w:rsidRDefault="0089124C" w:rsidP="0089124C">
            <w:r>
              <w:t>100510</w:t>
            </w:r>
            <w:r w:rsidR="00F308FE">
              <w:t>,43</w:t>
            </w:r>
            <w:r w:rsidRPr="0089124C">
              <w:t>€</w:t>
            </w:r>
          </w:p>
        </w:tc>
        <w:tc>
          <w:tcPr>
            <w:tcW w:w="4646" w:type="dxa"/>
          </w:tcPr>
          <w:p w:rsidR="00211DA5" w:rsidRPr="0089124C" w:rsidRDefault="0089124C" w:rsidP="0089124C">
            <w:r w:rsidRPr="0089124C">
              <w:t>odvody</w:t>
            </w:r>
          </w:p>
        </w:tc>
        <w:tc>
          <w:tcPr>
            <w:tcW w:w="283" w:type="dxa"/>
          </w:tcPr>
          <w:p w:rsidR="00211DA5" w:rsidRDefault="00211DA5">
            <w:pPr>
              <w:rPr>
                <w:b/>
              </w:rPr>
            </w:pPr>
          </w:p>
        </w:tc>
        <w:tc>
          <w:tcPr>
            <w:tcW w:w="284" w:type="dxa"/>
          </w:tcPr>
          <w:p w:rsidR="00211DA5" w:rsidRDefault="00211DA5">
            <w:pPr>
              <w:rPr>
                <w:b/>
              </w:rPr>
            </w:pPr>
          </w:p>
        </w:tc>
      </w:tr>
      <w:tr w:rsidR="00211DA5" w:rsidTr="00945EA1">
        <w:tc>
          <w:tcPr>
            <w:tcW w:w="2376" w:type="dxa"/>
          </w:tcPr>
          <w:p w:rsidR="00211DA5" w:rsidRPr="0089124C" w:rsidRDefault="00211DA5"/>
        </w:tc>
        <w:tc>
          <w:tcPr>
            <w:tcW w:w="1308" w:type="dxa"/>
          </w:tcPr>
          <w:p w:rsidR="00211DA5" w:rsidRPr="0089124C" w:rsidRDefault="00F308FE">
            <w:r>
              <w:t>423 234,92</w:t>
            </w:r>
          </w:p>
        </w:tc>
        <w:tc>
          <w:tcPr>
            <w:tcW w:w="4646" w:type="dxa"/>
          </w:tcPr>
          <w:p w:rsidR="00211DA5" w:rsidRPr="0089124C" w:rsidRDefault="00211DA5"/>
        </w:tc>
        <w:tc>
          <w:tcPr>
            <w:tcW w:w="283" w:type="dxa"/>
          </w:tcPr>
          <w:p w:rsidR="00211DA5" w:rsidRDefault="00211DA5">
            <w:pPr>
              <w:rPr>
                <w:b/>
              </w:rPr>
            </w:pPr>
          </w:p>
        </w:tc>
        <w:tc>
          <w:tcPr>
            <w:tcW w:w="284" w:type="dxa"/>
          </w:tcPr>
          <w:p w:rsidR="00211DA5" w:rsidRDefault="00211DA5">
            <w:pPr>
              <w:rPr>
                <w:b/>
              </w:rPr>
            </w:pPr>
          </w:p>
        </w:tc>
      </w:tr>
      <w:tr w:rsidR="00211DA5" w:rsidTr="00945EA1">
        <w:tc>
          <w:tcPr>
            <w:tcW w:w="2376" w:type="dxa"/>
          </w:tcPr>
          <w:p w:rsidR="00211DA5" w:rsidRDefault="00A35DD5" w:rsidP="00945EA1">
            <w:pPr>
              <w:rPr>
                <w:b/>
              </w:rPr>
            </w:pPr>
            <w:r>
              <w:rPr>
                <w:b/>
              </w:rPr>
              <w:t xml:space="preserve">Čerpanie </w:t>
            </w:r>
            <w:proofErr w:type="spellStart"/>
            <w:r>
              <w:rPr>
                <w:b/>
              </w:rPr>
              <w:t>vlast</w:t>
            </w:r>
            <w:proofErr w:type="spellEnd"/>
            <w:r w:rsidR="00945EA1">
              <w:rPr>
                <w:b/>
              </w:rPr>
              <w:t>. príjmov</w:t>
            </w:r>
          </w:p>
        </w:tc>
        <w:tc>
          <w:tcPr>
            <w:tcW w:w="1308" w:type="dxa"/>
          </w:tcPr>
          <w:p w:rsidR="00211DA5" w:rsidRDefault="00211DA5">
            <w:pPr>
              <w:rPr>
                <w:b/>
              </w:rPr>
            </w:pPr>
          </w:p>
        </w:tc>
        <w:tc>
          <w:tcPr>
            <w:tcW w:w="4646" w:type="dxa"/>
          </w:tcPr>
          <w:p w:rsidR="00211DA5" w:rsidRPr="0089124C" w:rsidRDefault="00211DA5"/>
        </w:tc>
        <w:tc>
          <w:tcPr>
            <w:tcW w:w="283" w:type="dxa"/>
          </w:tcPr>
          <w:p w:rsidR="00211DA5" w:rsidRDefault="00211DA5">
            <w:pPr>
              <w:rPr>
                <w:b/>
              </w:rPr>
            </w:pPr>
          </w:p>
        </w:tc>
        <w:tc>
          <w:tcPr>
            <w:tcW w:w="284" w:type="dxa"/>
          </w:tcPr>
          <w:p w:rsidR="00211DA5" w:rsidRDefault="00211DA5">
            <w:pPr>
              <w:rPr>
                <w:b/>
              </w:rPr>
            </w:pPr>
          </w:p>
        </w:tc>
      </w:tr>
      <w:tr w:rsidR="00386640" w:rsidTr="00945EA1">
        <w:trPr>
          <w:trHeight w:val="70"/>
        </w:trPr>
        <w:tc>
          <w:tcPr>
            <w:tcW w:w="2376" w:type="dxa"/>
          </w:tcPr>
          <w:p w:rsidR="00386640" w:rsidRPr="0089124C" w:rsidRDefault="00386640">
            <w:r>
              <w:t>631001</w:t>
            </w:r>
          </w:p>
        </w:tc>
        <w:tc>
          <w:tcPr>
            <w:tcW w:w="1308" w:type="dxa"/>
          </w:tcPr>
          <w:p w:rsidR="00386640" w:rsidRDefault="00386640">
            <w:r>
              <w:t>2,20</w:t>
            </w:r>
          </w:p>
        </w:tc>
        <w:tc>
          <w:tcPr>
            <w:tcW w:w="4646" w:type="dxa"/>
          </w:tcPr>
          <w:p w:rsidR="00386640" w:rsidRPr="0089124C" w:rsidRDefault="00386640"/>
        </w:tc>
        <w:tc>
          <w:tcPr>
            <w:tcW w:w="283" w:type="dxa"/>
          </w:tcPr>
          <w:p w:rsidR="00386640" w:rsidRDefault="00386640">
            <w:pPr>
              <w:rPr>
                <w:b/>
              </w:rPr>
            </w:pPr>
          </w:p>
        </w:tc>
        <w:tc>
          <w:tcPr>
            <w:tcW w:w="284" w:type="dxa"/>
          </w:tcPr>
          <w:p w:rsidR="00386640" w:rsidRDefault="00386640">
            <w:pPr>
              <w:rPr>
                <w:b/>
              </w:rPr>
            </w:pPr>
          </w:p>
        </w:tc>
      </w:tr>
      <w:tr w:rsidR="00211DA5" w:rsidTr="00945EA1">
        <w:trPr>
          <w:trHeight w:val="70"/>
        </w:trPr>
        <w:tc>
          <w:tcPr>
            <w:tcW w:w="2376" w:type="dxa"/>
          </w:tcPr>
          <w:p w:rsidR="00211DA5" w:rsidRPr="0089124C" w:rsidRDefault="00A35DD5">
            <w:r w:rsidRPr="0089124C">
              <w:t>632001</w:t>
            </w:r>
          </w:p>
        </w:tc>
        <w:tc>
          <w:tcPr>
            <w:tcW w:w="1308" w:type="dxa"/>
          </w:tcPr>
          <w:p w:rsidR="00211DA5" w:rsidRPr="0089124C" w:rsidRDefault="00331D63">
            <w:r>
              <w:t xml:space="preserve">14 575,65 </w:t>
            </w:r>
            <w:r w:rsidR="0089124C">
              <w:t>€</w:t>
            </w:r>
          </w:p>
        </w:tc>
        <w:tc>
          <w:tcPr>
            <w:tcW w:w="4646" w:type="dxa"/>
          </w:tcPr>
          <w:p w:rsidR="00211DA5" w:rsidRPr="0089124C" w:rsidRDefault="00EE4403">
            <w:r w:rsidRPr="0089124C">
              <w:t>energie</w:t>
            </w:r>
          </w:p>
        </w:tc>
        <w:tc>
          <w:tcPr>
            <w:tcW w:w="283" w:type="dxa"/>
          </w:tcPr>
          <w:p w:rsidR="00211DA5" w:rsidRDefault="00211DA5">
            <w:pPr>
              <w:rPr>
                <w:b/>
              </w:rPr>
            </w:pPr>
          </w:p>
        </w:tc>
        <w:tc>
          <w:tcPr>
            <w:tcW w:w="284" w:type="dxa"/>
          </w:tcPr>
          <w:p w:rsidR="00211DA5" w:rsidRDefault="00211DA5">
            <w:pPr>
              <w:rPr>
                <w:b/>
              </w:rPr>
            </w:pPr>
          </w:p>
        </w:tc>
      </w:tr>
      <w:tr w:rsidR="00211DA5" w:rsidTr="00945EA1">
        <w:trPr>
          <w:trHeight w:val="313"/>
        </w:trPr>
        <w:tc>
          <w:tcPr>
            <w:tcW w:w="2376" w:type="dxa"/>
          </w:tcPr>
          <w:p w:rsidR="00211DA5" w:rsidRPr="0089124C" w:rsidRDefault="00EE4403">
            <w:r w:rsidRPr="0089124C">
              <w:t xml:space="preserve">632002 </w:t>
            </w:r>
          </w:p>
        </w:tc>
        <w:tc>
          <w:tcPr>
            <w:tcW w:w="1308" w:type="dxa"/>
          </w:tcPr>
          <w:p w:rsidR="00211DA5" w:rsidRPr="0089124C" w:rsidRDefault="00331D63" w:rsidP="00331D63">
            <w:r>
              <w:t xml:space="preserve">997,99 </w:t>
            </w:r>
            <w:r w:rsidR="0089124C">
              <w:t>€</w:t>
            </w:r>
          </w:p>
        </w:tc>
        <w:tc>
          <w:tcPr>
            <w:tcW w:w="4646" w:type="dxa"/>
          </w:tcPr>
          <w:p w:rsidR="00211DA5" w:rsidRPr="0089124C" w:rsidRDefault="00EE4403">
            <w:r w:rsidRPr="0089124C">
              <w:t>vodné a stočné</w:t>
            </w:r>
          </w:p>
        </w:tc>
        <w:tc>
          <w:tcPr>
            <w:tcW w:w="283" w:type="dxa"/>
          </w:tcPr>
          <w:p w:rsidR="00211DA5" w:rsidRDefault="00211DA5">
            <w:pPr>
              <w:rPr>
                <w:b/>
              </w:rPr>
            </w:pPr>
          </w:p>
        </w:tc>
        <w:tc>
          <w:tcPr>
            <w:tcW w:w="284" w:type="dxa"/>
          </w:tcPr>
          <w:p w:rsidR="00211DA5" w:rsidRDefault="00211DA5">
            <w:pPr>
              <w:rPr>
                <w:b/>
              </w:rPr>
            </w:pPr>
          </w:p>
        </w:tc>
      </w:tr>
      <w:tr w:rsidR="00EE4403" w:rsidTr="00945EA1">
        <w:trPr>
          <w:trHeight w:val="313"/>
        </w:trPr>
        <w:tc>
          <w:tcPr>
            <w:tcW w:w="2376" w:type="dxa"/>
          </w:tcPr>
          <w:p w:rsidR="00EE4403" w:rsidRPr="0089124C" w:rsidRDefault="00EE4403">
            <w:r w:rsidRPr="0089124C">
              <w:t>632003</w:t>
            </w:r>
          </w:p>
        </w:tc>
        <w:tc>
          <w:tcPr>
            <w:tcW w:w="1308" w:type="dxa"/>
          </w:tcPr>
          <w:p w:rsidR="00EE4403" w:rsidRPr="0089124C" w:rsidRDefault="00386640">
            <w:r>
              <w:t>1376,53</w:t>
            </w:r>
          </w:p>
        </w:tc>
        <w:tc>
          <w:tcPr>
            <w:tcW w:w="4646" w:type="dxa"/>
          </w:tcPr>
          <w:p w:rsidR="00EE4403" w:rsidRPr="0089124C" w:rsidRDefault="00EE4403">
            <w:r w:rsidRPr="0089124C">
              <w:t>telefón, internet</w:t>
            </w:r>
          </w:p>
        </w:tc>
        <w:tc>
          <w:tcPr>
            <w:tcW w:w="283" w:type="dxa"/>
          </w:tcPr>
          <w:p w:rsidR="00EE4403" w:rsidRDefault="00EE4403">
            <w:pPr>
              <w:rPr>
                <w:b/>
              </w:rPr>
            </w:pPr>
          </w:p>
        </w:tc>
        <w:tc>
          <w:tcPr>
            <w:tcW w:w="284" w:type="dxa"/>
          </w:tcPr>
          <w:p w:rsidR="00EE4403" w:rsidRDefault="00EE4403">
            <w:pPr>
              <w:rPr>
                <w:b/>
              </w:rPr>
            </w:pPr>
          </w:p>
        </w:tc>
      </w:tr>
      <w:tr w:rsidR="00386640" w:rsidTr="00945EA1">
        <w:trPr>
          <w:trHeight w:val="313"/>
        </w:trPr>
        <w:tc>
          <w:tcPr>
            <w:tcW w:w="2376" w:type="dxa"/>
          </w:tcPr>
          <w:p w:rsidR="00386640" w:rsidRPr="0089124C" w:rsidRDefault="00386640">
            <w:r>
              <w:t>632004</w:t>
            </w:r>
          </w:p>
        </w:tc>
        <w:tc>
          <w:tcPr>
            <w:tcW w:w="1308" w:type="dxa"/>
          </w:tcPr>
          <w:p w:rsidR="00386640" w:rsidRDefault="00386640">
            <w:r>
              <w:t>17,98</w:t>
            </w:r>
          </w:p>
        </w:tc>
        <w:tc>
          <w:tcPr>
            <w:tcW w:w="4646" w:type="dxa"/>
          </w:tcPr>
          <w:p w:rsidR="00386640" w:rsidRPr="0089124C" w:rsidRDefault="00386640">
            <w:r>
              <w:t>Komunikačná infraštruktúra</w:t>
            </w:r>
          </w:p>
        </w:tc>
        <w:tc>
          <w:tcPr>
            <w:tcW w:w="283" w:type="dxa"/>
          </w:tcPr>
          <w:p w:rsidR="00386640" w:rsidRDefault="00386640">
            <w:pPr>
              <w:rPr>
                <w:b/>
              </w:rPr>
            </w:pPr>
          </w:p>
        </w:tc>
        <w:tc>
          <w:tcPr>
            <w:tcW w:w="284" w:type="dxa"/>
          </w:tcPr>
          <w:p w:rsidR="00386640" w:rsidRDefault="00386640">
            <w:pPr>
              <w:rPr>
                <w:b/>
              </w:rPr>
            </w:pPr>
          </w:p>
        </w:tc>
      </w:tr>
      <w:tr w:rsidR="00386640" w:rsidTr="00945EA1">
        <w:trPr>
          <w:trHeight w:val="313"/>
        </w:trPr>
        <w:tc>
          <w:tcPr>
            <w:tcW w:w="2376" w:type="dxa"/>
          </w:tcPr>
          <w:p w:rsidR="00386640" w:rsidRDefault="00386640">
            <w:r>
              <w:t>633001</w:t>
            </w:r>
          </w:p>
        </w:tc>
        <w:tc>
          <w:tcPr>
            <w:tcW w:w="1308" w:type="dxa"/>
          </w:tcPr>
          <w:p w:rsidR="00386640" w:rsidRDefault="00386640">
            <w:r>
              <w:t>138,00€</w:t>
            </w:r>
          </w:p>
        </w:tc>
        <w:tc>
          <w:tcPr>
            <w:tcW w:w="4646" w:type="dxa"/>
          </w:tcPr>
          <w:p w:rsidR="00386640" w:rsidRDefault="00386640">
            <w:r>
              <w:t>interiérové vybavenie</w:t>
            </w:r>
          </w:p>
        </w:tc>
        <w:tc>
          <w:tcPr>
            <w:tcW w:w="283" w:type="dxa"/>
          </w:tcPr>
          <w:p w:rsidR="00386640" w:rsidRDefault="00386640">
            <w:pPr>
              <w:rPr>
                <w:b/>
              </w:rPr>
            </w:pPr>
          </w:p>
        </w:tc>
        <w:tc>
          <w:tcPr>
            <w:tcW w:w="284" w:type="dxa"/>
          </w:tcPr>
          <w:p w:rsidR="00386640" w:rsidRDefault="00386640">
            <w:pPr>
              <w:rPr>
                <w:b/>
              </w:rPr>
            </w:pPr>
          </w:p>
        </w:tc>
      </w:tr>
      <w:tr w:rsidR="00EE4403" w:rsidTr="00945EA1">
        <w:trPr>
          <w:trHeight w:val="313"/>
        </w:trPr>
        <w:tc>
          <w:tcPr>
            <w:tcW w:w="2376" w:type="dxa"/>
          </w:tcPr>
          <w:p w:rsidR="00EE4403" w:rsidRPr="0089124C" w:rsidRDefault="00EE4403">
            <w:r w:rsidRPr="0089124C">
              <w:t>633006</w:t>
            </w:r>
          </w:p>
        </w:tc>
        <w:tc>
          <w:tcPr>
            <w:tcW w:w="1308" w:type="dxa"/>
          </w:tcPr>
          <w:p w:rsidR="00EE4403" w:rsidRPr="0089124C" w:rsidRDefault="0089124C">
            <w:r>
              <w:t>724</w:t>
            </w:r>
            <w:r w:rsidR="00331D63">
              <w:t xml:space="preserve">,92 </w:t>
            </w:r>
            <w:r>
              <w:t>€</w:t>
            </w:r>
          </w:p>
        </w:tc>
        <w:tc>
          <w:tcPr>
            <w:tcW w:w="4646" w:type="dxa"/>
          </w:tcPr>
          <w:p w:rsidR="00EE4403" w:rsidRPr="0089124C" w:rsidRDefault="00EE4403">
            <w:r w:rsidRPr="0089124C">
              <w:t>kancelárske potreby</w:t>
            </w:r>
          </w:p>
        </w:tc>
        <w:tc>
          <w:tcPr>
            <w:tcW w:w="283" w:type="dxa"/>
          </w:tcPr>
          <w:p w:rsidR="00EE4403" w:rsidRDefault="00EE4403">
            <w:pPr>
              <w:rPr>
                <w:b/>
              </w:rPr>
            </w:pPr>
          </w:p>
        </w:tc>
        <w:tc>
          <w:tcPr>
            <w:tcW w:w="284" w:type="dxa"/>
          </w:tcPr>
          <w:p w:rsidR="00EE4403" w:rsidRDefault="00EE4403">
            <w:pPr>
              <w:rPr>
                <w:b/>
              </w:rPr>
            </w:pPr>
          </w:p>
        </w:tc>
      </w:tr>
      <w:tr w:rsidR="00EE4403" w:rsidTr="00945EA1">
        <w:trPr>
          <w:trHeight w:val="313"/>
        </w:trPr>
        <w:tc>
          <w:tcPr>
            <w:tcW w:w="2376" w:type="dxa"/>
          </w:tcPr>
          <w:p w:rsidR="00EE4403" w:rsidRPr="0089124C" w:rsidRDefault="00EE4403">
            <w:r w:rsidRPr="0089124C">
              <w:t>633009</w:t>
            </w:r>
          </w:p>
        </w:tc>
        <w:tc>
          <w:tcPr>
            <w:tcW w:w="1308" w:type="dxa"/>
          </w:tcPr>
          <w:p w:rsidR="00EE4403" w:rsidRPr="0089124C" w:rsidRDefault="00386640">
            <w:r>
              <w:t>600,28€</w:t>
            </w:r>
          </w:p>
        </w:tc>
        <w:tc>
          <w:tcPr>
            <w:tcW w:w="4646" w:type="dxa"/>
          </w:tcPr>
          <w:p w:rsidR="00EE4403" w:rsidRPr="0089124C" w:rsidRDefault="00386640" w:rsidP="00386640">
            <w:r>
              <w:t>p</w:t>
            </w:r>
            <w:r w:rsidR="00EE4403" w:rsidRPr="0089124C">
              <w:t>omôcky</w:t>
            </w:r>
          </w:p>
        </w:tc>
        <w:tc>
          <w:tcPr>
            <w:tcW w:w="283" w:type="dxa"/>
          </w:tcPr>
          <w:p w:rsidR="00EE4403" w:rsidRDefault="00EE4403">
            <w:pPr>
              <w:rPr>
                <w:b/>
              </w:rPr>
            </w:pPr>
          </w:p>
        </w:tc>
        <w:tc>
          <w:tcPr>
            <w:tcW w:w="284" w:type="dxa"/>
          </w:tcPr>
          <w:p w:rsidR="00EE4403" w:rsidRDefault="00EE4403">
            <w:pPr>
              <w:rPr>
                <w:b/>
              </w:rPr>
            </w:pPr>
          </w:p>
        </w:tc>
      </w:tr>
      <w:tr w:rsidR="00EE4403" w:rsidTr="00945EA1">
        <w:trPr>
          <w:trHeight w:val="313"/>
        </w:trPr>
        <w:tc>
          <w:tcPr>
            <w:tcW w:w="2376" w:type="dxa"/>
          </w:tcPr>
          <w:p w:rsidR="00EE4403" w:rsidRPr="0089124C" w:rsidRDefault="00EE4403">
            <w:r w:rsidRPr="0089124C">
              <w:t>636001</w:t>
            </w:r>
          </w:p>
        </w:tc>
        <w:tc>
          <w:tcPr>
            <w:tcW w:w="1308" w:type="dxa"/>
          </w:tcPr>
          <w:p w:rsidR="00EE4403" w:rsidRPr="0089124C" w:rsidRDefault="00EE4403">
            <w:r w:rsidRPr="0089124C">
              <w:t>1034</w:t>
            </w:r>
            <w:r w:rsidR="00331D63">
              <w:t xml:space="preserve">,20 </w:t>
            </w:r>
            <w:r w:rsidR="0089124C">
              <w:t>€</w:t>
            </w:r>
          </w:p>
        </w:tc>
        <w:tc>
          <w:tcPr>
            <w:tcW w:w="4646" w:type="dxa"/>
          </w:tcPr>
          <w:p w:rsidR="00EE4403" w:rsidRPr="0089124C" w:rsidRDefault="00EE4403">
            <w:r w:rsidRPr="0089124C">
              <w:t>nájom za prenájom</w:t>
            </w:r>
          </w:p>
        </w:tc>
        <w:tc>
          <w:tcPr>
            <w:tcW w:w="283" w:type="dxa"/>
          </w:tcPr>
          <w:p w:rsidR="00EE4403" w:rsidRDefault="00EE4403">
            <w:pPr>
              <w:rPr>
                <w:b/>
              </w:rPr>
            </w:pPr>
          </w:p>
        </w:tc>
        <w:tc>
          <w:tcPr>
            <w:tcW w:w="284" w:type="dxa"/>
          </w:tcPr>
          <w:p w:rsidR="00EE4403" w:rsidRDefault="00EE4403">
            <w:pPr>
              <w:rPr>
                <w:b/>
              </w:rPr>
            </w:pPr>
          </w:p>
        </w:tc>
      </w:tr>
      <w:tr w:rsidR="00EE4403" w:rsidTr="00945EA1">
        <w:trPr>
          <w:trHeight w:val="313"/>
        </w:trPr>
        <w:tc>
          <w:tcPr>
            <w:tcW w:w="2376" w:type="dxa"/>
          </w:tcPr>
          <w:p w:rsidR="00EE4403" w:rsidRPr="0089124C" w:rsidRDefault="00945EA1">
            <w:r w:rsidRPr="0089124C">
              <w:t>637001</w:t>
            </w:r>
          </w:p>
        </w:tc>
        <w:tc>
          <w:tcPr>
            <w:tcW w:w="1308" w:type="dxa"/>
          </w:tcPr>
          <w:p w:rsidR="00EE4403" w:rsidRPr="0089124C" w:rsidRDefault="00945EA1">
            <w:r w:rsidRPr="0089124C">
              <w:t>250</w:t>
            </w:r>
            <w:r w:rsidR="00F308FE">
              <w:t xml:space="preserve">,60 </w:t>
            </w:r>
            <w:r w:rsidR="0089124C">
              <w:t>€</w:t>
            </w:r>
          </w:p>
        </w:tc>
        <w:tc>
          <w:tcPr>
            <w:tcW w:w="4646" w:type="dxa"/>
          </w:tcPr>
          <w:p w:rsidR="00EE4403" w:rsidRPr="0089124C" w:rsidRDefault="00945EA1">
            <w:r w:rsidRPr="0089124C">
              <w:t>školenie</w:t>
            </w:r>
          </w:p>
        </w:tc>
        <w:tc>
          <w:tcPr>
            <w:tcW w:w="283" w:type="dxa"/>
          </w:tcPr>
          <w:p w:rsidR="00EE4403" w:rsidRDefault="00EE4403">
            <w:pPr>
              <w:rPr>
                <w:b/>
              </w:rPr>
            </w:pPr>
          </w:p>
        </w:tc>
        <w:tc>
          <w:tcPr>
            <w:tcW w:w="284" w:type="dxa"/>
          </w:tcPr>
          <w:p w:rsidR="00EE4403" w:rsidRDefault="00EE4403">
            <w:pPr>
              <w:rPr>
                <w:b/>
              </w:rPr>
            </w:pPr>
          </w:p>
        </w:tc>
      </w:tr>
      <w:tr w:rsidR="00945EA1" w:rsidTr="00945EA1">
        <w:trPr>
          <w:trHeight w:val="313"/>
        </w:trPr>
        <w:tc>
          <w:tcPr>
            <w:tcW w:w="2376" w:type="dxa"/>
          </w:tcPr>
          <w:p w:rsidR="00945EA1" w:rsidRPr="0089124C" w:rsidRDefault="00945EA1">
            <w:r w:rsidRPr="0089124C">
              <w:t>637004</w:t>
            </w:r>
          </w:p>
        </w:tc>
        <w:tc>
          <w:tcPr>
            <w:tcW w:w="1308" w:type="dxa"/>
          </w:tcPr>
          <w:p w:rsidR="00945EA1" w:rsidRPr="0089124C" w:rsidRDefault="00386640" w:rsidP="00331D63">
            <w:r>
              <w:t>21831,48</w:t>
            </w:r>
            <w:r w:rsidR="00331D63">
              <w:t xml:space="preserve"> €</w:t>
            </w:r>
          </w:p>
        </w:tc>
        <w:tc>
          <w:tcPr>
            <w:tcW w:w="4646" w:type="dxa"/>
          </w:tcPr>
          <w:p w:rsidR="00945EA1" w:rsidRPr="0089124C" w:rsidRDefault="00945EA1">
            <w:r w:rsidRPr="0089124C">
              <w:t>služby</w:t>
            </w:r>
          </w:p>
        </w:tc>
        <w:tc>
          <w:tcPr>
            <w:tcW w:w="283" w:type="dxa"/>
          </w:tcPr>
          <w:p w:rsidR="00945EA1" w:rsidRDefault="00945EA1">
            <w:pPr>
              <w:rPr>
                <w:b/>
              </w:rPr>
            </w:pPr>
          </w:p>
        </w:tc>
        <w:tc>
          <w:tcPr>
            <w:tcW w:w="284" w:type="dxa"/>
          </w:tcPr>
          <w:p w:rsidR="00945EA1" w:rsidRDefault="00945EA1">
            <w:pPr>
              <w:rPr>
                <w:b/>
              </w:rPr>
            </w:pPr>
          </w:p>
        </w:tc>
      </w:tr>
      <w:tr w:rsidR="00945EA1" w:rsidTr="00945EA1">
        <w:trPr>
          <w:trHeight w:val="313"/>
        </w:trPr>
        <w:tc>
          <w:tcPr>
            <w:tcW w:w="2376" w:type="dxa"/>
          </w:tcPr>
          <w:p w:rsidR="00945EA1" w:rsidRPr="0089124C" w:rsidRDefault="00945EA1">
            <w:r w:rsidRPr="0089124C">
              <w:t>637005</w:t>
            </w:r>
          </w:p>
        </w:tc>
        <w:tc>
          <w:tcPr>
            <w:tcW w:w="1308" w:type="dxa"/>
          </w:tcPr>
          <w:p w:rsidR="00945EA1" w:rsidRPr="0089124C" w:rsidRDefault="00331D63">
            <w:r>
              <w:t>119,48</w:t>
            </w:r>
            <w:r w:rsidR="0089124C">
              <w:t>€</w:t>
            </w:r>
          </w:p>
        </w:tc>
        <w:tc>
          <w:tcPr>
            <w:tcW w:w="4646" w:type="dxa"/>
          </w:tcPr>
          <w:p w:rsidR="00945EA1" w:rsidRPr="0089124C" w:rsidRDefault="00945EA1">
            <w:r w:rsidRPr="0089124C">
              <w:t>monitoring</w:t>
            </w:r>
          </w:p>
        </w:tc>
        <w:tc>
          <w:tcPr>
            <w:tcW w:w="283" w:type="dxa"/>
          </w:tcPr>
          <w:p w:rsidR="00945EA1" w:rsidRDefault="00945EA1">
            <w:pPr>
              <w:rPr>
                <w:b/>
              </w:rPr>
            </w:pPr>
          </w:p>
        </w:tc>
        <w:tc>
          <w:tcPr>
            <w:tcW w:w="284" w:type="dxa"/>
          </w:tcPr>
          <w:p w:rsidR="00945EA1" w:rsidRDefault="00945EA1">
            <w:pPr>
              <w:rPr>
                <w:b/>
              </w:rPr>
            </w:pPr>
          </w:p>
        </w:tc>
      </w:tr>
      <w:tr w:rsidR="00945EA1" w:rsidTr="00331D63">
        <w:trPr>
          <w:trHeight w:val="313"/>
        </w:trPr>
        <w:tc>
          <w:tcPr>
            <w:tcW w:w="2376" w:type="dxa"/>
          </w:tcPr>
          <w:p w:rsidR="00945EA1" w:rsidRPr="0089124C" w:rsidRDefault="00945EA1">
            <w:r w:rsidRPr="0089124C">
              <w:t>637014</w:t>
            </w:r>
          </w:p>
        </w:tc>
        <w:tc>
          <w:tcPr>
            <w:tcW w:w="1308" w:type="dxa"/>
          </w:tcPr>
          <w:p w:rsidR="00945EA1" w:rsidRPr="0089124C" w:rsidRDefault="00386640">
            <w:r>
              <w:t>7001,85</w:t>
            </w:r>
            <w:r w:rsidR="0089124C">
              <w:t>€</w:t>
            </w:r>
          </w:p>
        </w:tc>
        <w:tc>
          <w:tcPr>
            <w:tcW w:w="4646" w:type="dxa"/>
          </w:tcPr>
          <w:p w:rsidR="00945EA1" w:rsidRPr="0089124C" w:rsidRDefault="00386640" w:rsidP="00386640">
            <w:r>
              <w:t>s</w:t>
            </w:r>
            <w:r w:rsidR="00945EA1" w:rsidRPr="0089124C">
              <w:t>trava</w:t>
            </w:r>
          </w:p>
        </w:tc>
        <w:tc>
          <w:tcPr>
            <w:tcW w:w="283" w:type="dxa"/>
          </w:tcPr>
          <w:p w:rsidR="00945EA1" w:rsidRDefault="00945EA1">
            <w:pPr>
              <w:rPr>
                <w:b/>
              </w:rPr>
            </w:pPr>
          </w:p>
        </w:tc>
        <w:tc>
          <w:tcPr>
            <w:tcW w:w="284" w:type="dxa"/>
          </w:tcPr>
          <w:p w:rsidR="00945EA1" w:rsidRDefault="00945EA1">
            <w:pPr>
              <w:rPr>
                <w:b/>
              </w:rPr>
            </w:pPr>
          </w:p>
        </w:tc>
      </w:tr>
      <w:tr w:rsidR="00331D63" w:rsidTr="00174C5C">
        <w:trPr>
          <w:trHeight w:val="313"/>
        </w:trPr>
        <w:tc>
          <w:tcPr>
            <w:tcW w:w="2376" w:type="dxa"/>
          </w:tcPr>
          <w:p w:rsidR="00331D63" w:rsidRPr="0089124C" w:rsidRDefault="00F308FE">
            <w:r>
              <w:t>637031</w:t>
            </w:r>
          </w:p>
        </w:tc>
        <w:tc>
          <w:tcPr>
            <w:tcW w:w="1308" w:type="dxa"/>
          </w:tcPr>
          <w:p w:rsidR="00331D63" w:rsidRPr="0089124C" w:rsidRDefault="00F308FE">
            <w:r>
              <w:t>240 €</w:t>
            </w:r>
          </w:p>
        </w:tc>
        <w:tc>
          <w:tcPr>
            <w:tcW w:w="4646" w:type="dxa"/>
          </w:tcPr>
          <w:p w:rsidR="00331D63" w:rsidRPr="0089124C" w:rsidRDefault="00F308FE">
            <w:r>
              <w:t>pokuta</w:t>
            </w:r>
          </w:p>
        </w:tc>
        <w:tc>
          <w:tcPr>
            <w:tcW w:w="283" w:type="dxa"/>
          </w:tcPr>
          <w:p w:rsidR="00331D63" w:rsidRDefault="00331D63">
            <w:pPr>
              <w:rPr>
                <w:b/>
              </w:rPr>
            </w:pPr>
          </w:p>
        </w:tc>
        <w:tc>
          <w:tcPr>
            <w:tcW w:w="284" w:type="dxa"/>
          </w:tcPr>
          <w:p w:rsidR="00331D63" w:rsidRDefault="00331D63">
            <w:pPr>
              <w:rPr>
                <w:b/>
              </w:rPr>
            </w:pPr>
          </w:p>
        </w:tc>
      </w:tr>
      <w:tr w:rsidR="00174C5C" w:rsidTr="00945EA1">
        <w:trPr>
          <w:trHeight w:val="313"/>
        </w:trPr>
        <w:tc>
          <w:tcPr>
            <w:tcW w:w="2376" w:type="dxa"/>
          </w:tcPr>
          <w:p w:rsidR="00174C5C" w:rsidRDefault="00174C5C"/>
        </w:tc>
        <w:tc>
          <w:tcPr>
            <w:tcW w:w="1308" w:type="dxa"/>
          </w:tcPr>
          <w:p w:rsidR="00174C5C" w:rsidRDefault="00174C5C" w:rsidP="003A257A">
            <w:r>
              <w:t>48 911,</w:t>
            </w:r>
            <w:r w:rsidR="003A257A">
              <w:t>16€</w:t>
            </w:r>
          </w:p>
        </w:tc>
        <w:tc>
          <w:tcPr>
            <w:tcW w:w="4646" w:type="dxa"/>
          </w:tcPr>
          <w:p w:rsidR="00174C5C" w:rsidRDefault="00174C5C"/>
        </w:tc>
        <w:tc>
          <w:tcPr>
            <w:tcW w:w="283" w:type="dxa"/>
          </w:tcPr>
          <w:p w:rsidR="00174C5C" w:rsidRDefault="00174C5C">
            <w:pPr>
              <w:rPr>
                <w:b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174C5C" w:rsidRDefault="00174C5C">
            <w:pPr>
              <w:rPr>
                <w:b/>
              </w:rPr>
            </w:pPr>
          </w:p>
        </w:tc>
      </w:tr>
    </w:tbl>
    <w:p w:rsidR="008E27D1" w:rsidRPr="008E27D1" w:rsidRDefault="008E27D1">
      <w:pPr>
        <w:rPr>
          <w:b/>
        </w:rPr>
      </w:pPr>
      <w:r w:rsidRPr="008E27D1">
        <w:rPr>
          <w:b/>
        </w:rPr>
        <w:t xml:space="preserve">V Námestove 12.04.2016                                            </w:t>
      </w:r>
      <w:proofErr w:type="spellStart"/>
      <w:r w:rsidRPr="008E27D1">
        <w:rPr>
          <w:b/>
        </w:rPr>
        <w:t>Mgr.Tomáš</w:t>
      </w:r>
      <w:proofErr w:type="spellEnd"/>
      <w:r w:rsidRPr="008E27D1">
        <w:rPr>
          <w:b/>
        </w:rPr>
        <w:t xml:space="preserve"> </w:t>
      </w:r>
      <w:proofErr w:type="spellStart"/>
      <w:r w:rsidRPr="008E27D1">
        <w:rPr>
          <w:b/>
        </w:rPr>
        <w:t>Buc</w:t>
      </w:r>
      <w:proofErr w:type="spellEnd"/>
    </w:p>
    <w:p w:rsidR="008E27D1" w:rsidRPr="008E27D1" w:rsidRDefault="008E27D1">
      <w:pPr>
        <w:rPr>
          <w:b/>
        </w:rPr>
      </w:pPr>
      <w:r w:rsidRPr="008E27D1">
        <w:rPr>
          <w:b/>
        </w:rPr>
        <w:t xml:space="preserve">                                                                                      riaditeľ ZUŠ Ignáca </w:t>
      </w:r>
      <w:proofErr w:type="spellStart"/>
      <w:r w:rsidRPr="008E27D1">
        <w:rPr>
          <w:b/>
        </w:rPr>
        <w:t>Kolčáka</w:t>
      </w:r>
      <w:proofErr w:type="spellEnd"/>
    </w:p>
    <w:sectPr w:rsidR="008E27D1" w:rsidRPr="008E27D1" w:rsidSect="0038664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918"/>
    <w:rsid w:val="00151AAA"/>
    <w:rsid w:val="00174C5C"/>
    <w:rsid w:val="00211DA5"/>
    <w:rsid w:val="00331D63"/>
    <w:rsid w:val="00334B1D"/>
    <w:rsid w:val="003467CF"/>
    <w:rsid w:val="00386640"/>
    <w:rsid w:val="003A257A"/>
    <w:rsid w:val="004501D3"/>
    <w:rsid w:val="00622580"/>
    <w:rsid w:val="006E34BB"/>
    <w:rsid w:val="00755A3C"/>
    <w:rsid w:val="0089124C"/>
    <w:rsid w:val="008E27D1"/>
    <w:rsid w:val="0092438E"/>
    <w:rsid w:val="00945EA1"/>
    <w:rsid w:val="00A33823"/>
    <w:rsid w:val="00A35DD5"/>
    <w:rsid w:val="00AF1B08"/>
    <w:rsid w:val="00AF45A8"/>
    <w:rsid w:val="00C46918"/>
    <w:rsid w:val="00C74497"/>
    <w:rsid w:val="00DB3274"/>
    <w:rsid w:val="00DD255D"/>
    <w:rsid w:val="00E21A0A"/>
    <w:rsid w:val="00EE4403"/>
    <w:rsid w:val="00F308FE"/>
    <w:rsid w:val="00F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864A6-7251-471A-B5CE-B0B4128A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1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86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6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1C26-87E0-4ABF-B7E2-04745CE2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ZUS_NO</dc:creator>
  <cp:lastModifiedBy>RUSINOVÁ Katarína</cp:lastModifiedBy>
  <cp:revision>14</cp:revision>
  <cp:lastPrinted>2016-05-16T14:22:00Z</cp:lastPrinted>
  <dcterms:created xsi:type="dcterms:W3CDTF">2016-04-12T07:31:00Z</dcterms:created>
  <dcterms:modified xsi:type="dcterms:W3CDTF">2016-05-16T14:25:00Z</dcterms:modified>
</cp:coreProperties>
</file>