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FE1" w:rsidRDefault="00FD701D" w:rsidP="00FD701D">
      <w:pPr>
        <w:jc w:val="both"/>
      </w:pPr>
      <w:r>
        <w:rPr>
          <w:color w:val="000000"/>
          <w:shd w:val="clear" w:color="auto" w:fill="FFFFFF"/>
        </w:rPr>
        <w:t>Váže</w:t>
      </w:r>
      <w:bookmarkStart w:id="0" w:name="_GoBack"/>
      <w:bookmarkEnd w:id="0"/>
      <w:r>
        <w:rPr>
          <w:color w:val="000000"/>
          <w:shd w:val="clear" w:color="auto" w:fill="FFFFFF"/>
        </w:rPr>
        <w:t>ní občania, na základe usmernenia Ministerstva vnútra SR, za účelom  evidencie pobytu osôb – utečencov z Ukrajiny a 3. krajín , Vás informujeme o povinnosti  nahlásenia počtu a miesta ubytovania utečencov z Ukrajiny a 3. krajín osobne na Mestskom úrade Námestovo č. d. 29 resp. telefonicky na telefónnom čísle: 0905 795 104 a to  každý pracovný deň od. 08.00 hod do 14.00 hod.. Zároveň Vás žiadame aj o nahlásenie odchodu takýchto osôb/ukončenie pobytu.</w:t>
      </w:r>
    </w:p>
    <w:sectPr w:rsidR="00132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1D"/>
    <w:rsid w:val="00132FE1"/>
    <w:rsid w:val="00FD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7539A-99F7-4CE3-80AB-36844BCB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VELJAČIK Ivan</dc:creator>
  <cp:keywords/>
  <dc:description/>
  <cp:lastModifiedBy>VELJAČIK Ivan</cp:lastModifiedBy>
  <cp:revision>1</cp:revision>
  <dcterms:created xsi:type="dcterms:W3CDTF">2022-03-08T09:12:00Z</dcterms:created>
  <dcterms:modified xsi:type="dcterms:W3CDTF">2022-03-08T09:13:00Z</dcterms:modified>
</cp:coreProperties>
</file>