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512" w:rsidRDefault="000A0512" w:rsidP="001F3F3A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A0512" w:rsidRDefault="000A0512" w:rsidP="001F3F3A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F3F3A" w:rsidRPr="00D0740D" w:rsidRDefault="001F3F3A" w:rsidP="001F3F3A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740D">
        <w:rPr>
          <w:rFonts w:ascii="Times New Roman" w:hAnsi="Times New Roman" w:cs="Times New Roman"/>
          <w:b/>
          <w:sz w:val="24"/>
          <w:szCs w:val="24"/>
          <w:u w:val="single"/>
        </w:rPr>
        <w:t xml:space="preserve">N Á V R H </w:t>
      </w:r>
    </w:p>
    <w:p w:rsidR="001F3F3A" w:rsidRDefault="001F3F3A" w:rsidP="001F3F3A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</w:p>
    <w:p w:rsidR="00A06515" w:rsidRPr="001F3F3A" w:rsidRDefault="00341C44" w:rsidP="001F3F3A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všeobecne</w:t>
      </w:r>
      <w:r w:rsidR="001F3F3A" w:rsidRPr="001F3F3A">
        <w:rPr>
          <w:rFonts w:ascii="Times New Roman" w:hAnsi="Times New Roman" w:cs="Times New Roman"/>
          <w:b/>
          <w:sz w:val="24"/>
          <w:szCs w:val="24"/>
        </w:rPr>
        <w:t xml:space="preserve"> záväzné</w:t>
      </w:r>
      <w:r>
        <w:rPr>
          <w:rFonts w:ascii="Times New Roman" w:hAnsi="Times New Roman" w:cs="Times New Roman"/>
          <w:b/>
          <w:sz w:val="24"/>
          <w:szCs w:val="24"/>
        </w:rPr>
        <w:t>ho</w:t>
      </w:r>
      <w:r w:rsidR="001F3F3A" w:rsidRPr="001F3F3A">
        <w:rPr>
          <w:rFonts w:ascii="Times New Roman" w:hAnsi="Times New Roman" w:cs="Times New Roman"/>
          <w:b/>
          <w:sz w:val="24"/>
          <w:szCs w:val="24"/>
        </w:rPr>
        <w:t xml:space="preserve"> nar</w:t>
      </w:r>
      <w:r>
        <w:rPr>
          <w:rFonts w:ascii="Times New Roman" w:hAnsi="Times New Roman" w:cs="Times New Roman"/>
          <w:b/>
          <w:sz w:val="24"/>
          <w:szCs w:val="24"/>
        </w:rPr>
        <w:t>iadenia</w:t>
      </w:r>
      <w:r w:rsidR="00BC2C96">
        <w:rPr>
          <w:rFonts w:ascii="Times New Roman" w:hAnsi="Times New Roman" w:cs="Times New Roman"/>
          <w:b/>
          <w:sz w:val="24"/>
          <w:szCs w:val="24"/>
        </w:rPr>
        <w:t xml:space="preserve"> mesta Námestovo  č. 4</w:t>
      </w:r>
      <w:r w:rsidR="001F3F3A" w:rsidRPr="001F3F3A">
        <w:rPr>
          <w:rFonts w:ascii="Times New Roman" w:hAnsi="Times New Roman" w:cs="Times New Roman"/>
          <w:b/>
          <w:sz w:val="24"/>
          <w:szCs w:val="24"/>
        </w:rPr>
        <w:t>/2022 o zrušení niektorých všeobecne</w:t>
      </w:r>
      <w:r w:rsidR="001F3F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3F3A" w:rsidRPr="001F3F3A">
        <w:rPr>
          <w:rFonts w:ascii="Times New Roman" w:hAnsi="Times New Roman" w:cs="Times New Roman"/>
          <w:b/>
          <w:sz w:val="24"/>
          <w:szCs w:val="24"/>
        </w:rPr>
        <w:t>záväzných nariadení mesta Námestovo</w:t>
      </w:r>
    </w:p>
    <w:p w:rsidR="001F3F3A" w:rsidRPr="001F3F3A" w:rsidRDefault="001F3F3A" w:rsidP="001F3F3A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</w:p>
    <w:p w:rsidR="001F3F3A" w:rsidRDefault="001F3F3A" w:rsidP="001F3F3A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</w:p>
    <w:p w:rsidR="001F3F3A" w:rsidRDefault="001F3F3A" w:rsidP="001F3F3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1F3F3A" w:rsidRPr="001F3F3A" w:rsidRDefault="001F3F3A" w:rsidP="001F3F3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1F3F3A">
        <w:rPr>
          <w:rFonts w:ascii="Times New Roman" w:hAnsi="Times New Roman" w:cs="Times New Roman"/>
          <w:sz w:val="24"/>
          <w:szCs w:val="24"/>
        </w:rPr>
        <w:t>Mestské</w:t>
      </w:r>
      <w:r>
        <w:rPr>
          <w:rFonts w:ascii="Times New Roman" w:hAnsi="Times New Roman" w:cs="Times New Roman"/>
          <w:sz w:val="24"/>
          <w:szCs w:val="24"/>
        </w:rPr>
        <w:t xml:space="preserve"> zastupiteľstvo mesta Námestovo v zmysle</w:t>
      </w:r>
      <w:r w:rsidRPr="001F3F3A">
        <w:rPr>
          <w:rFonts w:ascii="Times New Roman" w:hAnsi="Times New Roman" w:cs="Times New Roman"/>
          <w:sz w:val="24"/>
          <w:szCs w:val="24"/>
        </w:rPr>
        <w:t xml:space="preserve"> § 11 ods. 4 písm. g) zákona č. 369/1990 Zb. o obecnom zriadení v znení neskorších predpisov sa uznieslo na tomto všeobecne záväznom nariadení:</w:t>
      </w:r>
    </w:p>
    <w:p w:rsidR="001F3F3A" w:rsidRPr="001F3F3A" w:rsidRDefault="001F3F3A" w:rsidP="001F3F3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1F3F3A" w:rsidRPr="00D0740D" w:rsidRDefault="000A0512" w:rsidP="001F3F3A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Článok</w:t>
      </w:r>
      <w:r w:rsidR="001F3F3A" w:rsidRPr="00D0740D">
        <w:rPr>
          <w:rFonts w:ascii="Times New Roman" w:hAnsi="Times New Roman" w:cs="Times New Roman"/>
          <w:b/>
          <w:sz w:val="24"/>
          <w:szCs w:val="24"/>
        </w:rPr>
        <w:t xml:space="preserve"> I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F3F3A" w:rsidRPr="00D0740D" w:rsidRDefault="00D0740D" w:rsidP="00D0740D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40D">
        <w:rPr>
          <w:rFonts w:ascii="Times New Roman" w:hAnsi="Times New Roman" w:cs="Times New Roman"/>
          <w:b/>
          <w:sz w:val="24"/>
          <w:szCs w:val="24"/>
        </w:rPr>
        <w:t>Predmet všeobecne záväzného nariadenia</w:t>
      </w:r>
    </w:p>
    <w:p w:rsidR="00D0740D" w:rsidRDefault="00D0740D" w:rsidP="001F3F3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1F3F3A" w:rsidRPr="000A0512" w:rsidRDefault="000A0512" w:rsidP="000A0512">
      <w:pPr>
        <w:pStyle w:val="Bezriadkovani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Predmetom tohto všeobecne záväzného nariadenia je zrušenie </w:t>
      </w:r>
      <w:r w:rsidR="001F3F3A" w:rsidRPr="000A0512">
        <w:rPr>
          <w:rFonts w:ascii="Times New Roman" w:hAnsi="Times New Roman" w:cs="Times New Roman"/>
          <w:sz w:val="24"/>
          <w:szCs w:val="24"/>
        </w:rPr>
        <w:t>úplné</w:t>
      </w:r>
      <w:r>
        <w:rPr>
          <w:rFonts w:ascii="Times New Roman" w:hAnsi="Times New Roman" w:cs="Times New Roman"/>
          <w:sz w:val="24"/>
          <w:szCs w:val="24"/>
        </w:rPr>
        <w:t>ho znenia</w:t>
      </w:r>
      <w:r w:rsidR="001F3F3A" w:rsidRPr="000A0512">
        <w:rPr>
          <w:rFonts w:ascii="Times New Roman" w:hAnsi="Times New Roman" w:cs="Times New Roman"/>
          <w:sz w:val="24"/>
          <w:szCs w:val="24"/>
        </w:rPr>
        <w:t xml:space="preserve"> všeobecne záväzného nariadenia mesta Námestovo, ktorým sa schválil Štatút mesta Námestovo  </w:t>
      </w:r>
      <w:r w:rsidR="00D0740D" w:rsidRPr="000A0512">
        <w:rPr>
          <w:rFonts w:ascii="Times New Roman" w:hAnsi="Times New Roman" w:cs="Times New Roman"/>
          <w:sz w:val="24"/>
          <w:szCs w:val="24"/>
        </w:rPr>
        <w:t xml:space="preserve">schválený </w:t>
      </w:r>
      <w:proofErr w:type="spellStart"/>
      <w:r w:rsidR="00D0740D" w:rsidRPr="000A0512">
        <w:rPr>
          <w:rFonts w:ascii="Times New Roman" w:hAnsi="Times New Roman" w:cs="Times New Roman"/>
          <w:sz w:val="24"/>
          <w:szCs w:val="24"/>
        </w:rPr>
        <w:t>MsZ</w:t>
      </w:r>
      <w:proofErr w:type="spellEnd"/>
      <w:r w:rsidR="00D0740D" w:rsidRPr="000A0512">
        <w:rPr>
          <w:rFonts w:ascii="Times New Roman" w:hAnsi="Times New Roman" w:cs="Times New Roman"/>
          <w:sz w:val="24"/>
          <w:szCs w:val="24"/>
        </w:rPr>
        <w:t xml:space="preserve">  </w:t>
      </w:r>
      <w:r w:rsidR="001F3F3A" w:rsidRPr="000A0512">
        <w:rPr>
          <w:rFonts w:ascii="Times New Roman" w:hAnsi="Times New Roman" w:cs="Times New Roman"/>
          <w:sz w:val="24"/>
          <w:szCs w:val="24"/>
        </w:rPr>
        <w:t>dňa 29.06.1995 v znení zmeny</w:t>
      </w:r>
      <w:r w:rsidR="00FA4646">
        <w:rPr>
          <w:rFonts w:ascii="Times New Roman" w:hAnsi="Times New Roman" w:cs="Times New Roman"/>
          <w:sz w:val="24"/>
          <w:szCs w:val="24"/>
        </w:rPr>
        <w:t xml:space="preserve"> č. 1</w:t>
      </w:r>
      <w:r w:rsidR="001F3F3A" w:rsidRPr="000A0512">
        <w:rPr>
          <w:rFonts w:ascii="Times New Roman" w:hAnsi="Times New Roman" w:cs="Times New Roman"/>
          <w:sz w:val="24"/>
          <w:szCs w:val="24"/>
        </w:rPr>
        <w:t xml:space="preserve">  z 24.02.2000, zmeny č. 2 zo dňa 24.02.2003 a zmeny č. 3 zo dňa 28.12.2018.</w:t>
      </w:r>
    </w:p>
    <w:p w:rsidR="001F3F3A" w:rsidRPr="001F3F3A" w:rsidRDefault="001F3F3A" w:rsidP="001F3F3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D0740D" w:rsidRDefault="00D0740D" w:rsidP="001F3F3A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40D" w:rsidRPr="004B6C6F" w:rsidRDefault="00D0740D" w:rsidP="00D0740D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Článok II</w:t>
      </w:r>
      <w:r w:rsidRPr="004B6C6F">
        <w:rPr>
          <w:rFonts w:ascii="Times New Roman" w:hAnsi="Times New Roman" w:cs="Times New Roman"/>
          <w:b/>
          <w:sz w:val="24"/>
          <w:szCs w:val="24"/>
        </w:rPr>
        <w:t>.</w:t>
      </w:r>
    </w:p>
    <w:p w:rsidR="00D0740D" w:rsidRPr="004B6C6F" w:rsidRDefault="00D0740D" w:rsidP="00D0740D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C6F">
        <w:rPr>
          <w:rFonts w:ascii="Times New Roman" w:hAnsi="Times New Roman" w:cs="Times New Roman"/>
          <w:b/>
          <w:sz w:val="24"/>
          <w:szCs w:val="24"/>
        </w:rPr>
        <w:t>Záverečné ustanovenia</w:t>
      </w:r>
    </w:p>
    <w:p w:rsidR="00D0740D" w:rsidRDefault="00D0740D" w:rsidP="00D0740D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740D" w:rsidRDefault="00D0740D" w:rsidP="00D0740D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Toto všeobecne záväzné nariadenie mesta Námestovo bolo schválené  Mestským zastupiteľstvom mesta Námestovo dňa .................. uznesením č.....................</w:t>
      </w:r>
    </w:p>
    <w:p w:rsidR="00D0740D" w:rsidRDefault="00D0740D" w:rsidP="00D0740D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6C6F">
        <w:rPr>
          <w:rFonts w:ascii="Times New Roman" w:hAnsi="Times New Roman" w:cs="Times New Roman"/>
          <w:sz w:val="24"/>
          <w:szCs w:val="24"/>
        </w:rPr>
        <w:t>Toto všeobecne záväzné nariadenie nad</w:t>
      </w:r>
      <w:r>
        <w:rPr>
          <w:rFonts w:ascii="Times New Roman" w:hAnsi="Times New Roman" w:cs="Times New Roman"/>
          <w:sz w:val="24"/>
          <w:szCs w:val="24"/>
        </w:rPr>
        <w:t xml:space="preserve">obúda účinnosť </w:t>
      </w:r>
      <w:r w:rsidRPr="009C4485">
        <w:rPr>
          <w:rFonts w:ascii="Times New Roman" w:hAnsi="Times New Roman" w:cs="Times New Roman"/>
          <w:sz w:val="24"/>
          <w:szCs w:val="24"/>
        </w:rPr>
        <w:t>v zmysle § 6 ods. 8. zákona č. 369/1990 Zb., o obecnom zriadení.</w:t>
      </w:r>
    </w:p>
    <w:p w:rsidR="00D0740D" w:rsidRDefault="00D0740D" w:rsidP="00D0740D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D0740D" w:rsidRPr="00D0740D" w:rsidRDefault="00D0740D" w:rsidP="001F3F3A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3F3A" w:rsidRPr="001F3F3A" w:rsidRDefault="001F3F3A" w:rsidP="001F3F3A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D0740D" w:rsidRDefault="00D0740D" w:rsidP="00D0740D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D0740D" w:rsidRDefault="00D0740D" w:rsidP="00D0740D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D0740D" w:rsidRPr="00D0740D" w:rsidRDefault="00D0740D" w:rsidP="00D0740D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D0740D" w:rsidRPr="00D0740D" w:rsidRDefault="00D0740D" w:rsidP="00D0740D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D0740D" w:rsidRPr="00D0740D" w:rsidRDefault="00D0740D" w:rsidP="00D0740D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D074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bookmarkStart w:id="0" w:name="_GoBack"/>
      <w:bookmarkEnd w:id="0"/>
      <w:r w:rsidRPr="00D0740D">
        <w:rPr>
          <w:rFonts w:ascii="Times New Roman" w:hAnsi="Times New Roman" w:cs="Times New Roman"/>
          <w:sz w:val="24"/>
          <w:szCs w:val="24"/>
        </w:rPr>
        <w:t xml:space="preserve">    ....................................................</w:t>
      </w:r>
    </w:p>
    <w:p w:rsidR="00D0740D" w:rsidRPr="00D0740D" w:rsidRDefault="00D0740D" w:rsidP="00D0740D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D074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Milan </w:t>
      </w:r>
      <w:proofErr w:type="spellStart"/>
      <w:r w:rsidRPr="00D0740D">
        <w:rPr>
          <w:rFonts w:ascii="Times New Roman" w:hAnsi="Times New Roman" w:cs="Times New Roman"/>
          <w:sz w:val="24"/>
          <w:szCs w:val="24"/>
        </w:rPr>
        <w:t>Hubík</w:t>
      </w:r>
      <w:proofErr w:type="spellEnd"/>
    </w:p>
    <w:p w:rsidR="00D0740D" w:rsidRPr="00D0740D" w:rsidRDefault="00D0740D" w:rsidP="00D0740D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D074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primátor mesta</w:t>
      </w:r>
    </w:p>
    <w:p w:rsidR="00D0740D" w:rsidRPr="00D0740D" w:rsidRDefault="00D0740D" w:rsidP="00D0740D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D0740D" w:rsidRPr="00D0740D" w:rsidRDefault="00D0740D" w:rsidP="00D0740D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D0740D" w:rsidRPr="00D0740D" w:rsidRDefault="00D0740D" w:rsidP="00D0740D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D0740D" w:rsidRPr="00D0740D" w:rsidRDefault="00D0740D" w:rsidP="00D0740D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D0740D" w:rsidRPr="00D0740D" w:rsidRDefault="00D0740D" w:rsidP="00D0740D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D0740D" w:rsidRDefault="00D0740D" w:rsidP="00D0740D">
      <w:pPr>
        <w:pStyle w:val="Bezriadkovania"/>
        <w:rPr>
          <w:rFonts w:ascii="Times New Roman" w:hAnsi="Times New Roman" w:cs="Times New Roman"/>
          <w:sz w:val="20"/>
          <w:szCs w:val="20"/>
        </w:rPr>
      </w:pPr>
    </w:p>
    <w:p w:rsidR="00D0740D" w:rsidRDefault="00D0740D" w:rsidP="00D0740D">
      <w:pPr>
        <w:pStyle w:val="Bezriadkovania"/>
        <w:rPr>
          <w:rFonts w:ascii="Times New Roman" w:hAnsi="Times New Roman" w:cs="Times New Roman"/>
          <w:sz w:val="20"/>
          <w:szCs w:val="20"/>
        </w:rPr>
      </w:pPr>
    </w:p>
    <w:p w:rsidR="00D0740D" w:rsidRDefault="00D0740D" w:rsidP="00D0740D">
      <w:pPr>
        <w:pStyle w:val="Bezriadkovania"/>
        <w:rPr>
          <w:rFonts w:ascii="Times New Roman" w:hAnsi="Times New Roman" w:cs="Times New Roman"/>
          <w:sz w:val="20"/>
          <w:szCs w:val="20"/>
        </w:rPr>
      </w:pPr>
    </w:p>
    <w:p w:rsidR="00D0740D" w:rsidRDefault="00D0740D" w:rsidP="00D0740D">
      <w:pPr>
        <w:pStyle w:val="Bezriadkovania"/>
        <w:rPr>
          <w:rFonts w:ascii="Times New Roman" w:hAnsi="Times New Roman" w:cs="Times New Roman"/>
          <w:sz w:val="20"/>
          <w:szCs w:val="20"/>
        </w:rPr>
      </w:pPr>
    </w:p>
    <w:p w:rsidR="00D0740D" w:rsidRPr="000A0512" w:rsidRDefault="00D0740D" w:rsidP="00D0740D">
      <w:pPr>
        <w:pStyle w:val="Bezriadkovania"/>
        <w:rPr>
          <w:rFonts w:ascii="Times New Roman" w:hAnsi="Times New Roman" w:cs="Times New Roman"/>
          <w:sz w:val="20"/>
          <w:szCs w:val="20"/>
        </w:rPr>
      </w:pPr>
      <w:r w:rsidRPr="00D0740D">
        <w:rPr>
          <w:rFonts w:ascii="Times New Roman" w:hAnsi="Times New Roman" w:cs="Times New Roman"/>
          <w:sz w:val="20"/>
          <w:szCs w:val="20"/>
        </w:rPr>
        <w:t>Zve</w:t>
      </w:r>
      <w:r w:rsidR="00496F6C">
        <w:rPr>
          <w:rFonts w:ascii="Times New Roman" w:hAnsi="Times New Roman" w:cs="Times New Roman"/>
          <w:sz w:val="20"/>
          <w:szCs w:val="20"/>
        </w:rPr>
        <w:t>rejnené na úradnej tabuli dňa 16.11</w:t>
      </w:r>
      <w:r w:rsidR="000A0512">
        <w:rPr>
          <w:rFonts w:ascii="Times New Roman" w:hAnsi="Times New Roman" w:cs="Times New Roman"/>
          <w:sz w:val="20"/>
          <w:szCs w:val="20"/>
        </w:rPr>
        <w:t>.2022</w:t>
      </w:r>
    </w:p>
    <w:p w:rsidR="001F3F3A" w:rsidRPr="001F3F3A" w:rsidRDefault="001F3F3A" w:rsidP="001F3F3A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sectPr w:rsidR="001F3F3A" w:rsidRPr="001F3F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287494"/>
    <w:multiLevelType w:val="hybridMultilevel"/>
    <w:tmpl w:val="604E013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562746"/>
    <w:multiLevelType w:val="hybridMultilevel"/>
    <w:tmpl w:val="BF06D17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C3375E"/>
    <w:multiLevelType w:val="hybridMultilevel"/>
    <w:tmpl w:val="84F408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F3A"/>
    <w:rsid w:val="000A0512"/>
    <w:rsid w:val="000E25E3"/>
    <w:rsid w:val="001F3F3A"/>
    <w:rsid w:val="00330D98"/>
    <w:rsid w:val="00341C44"/>
    <w:rsid w:val="00496F6C"/>
    <w:rsid w:val="00747A72"/>
    <w:rsid w:val="00BC2C96"/>
    <w:rsid w:val="00C4052F"/>
    <w:rsid w:val="00D0740D"/>
    <w:rsid w:val="00FA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0A4A57-3499-41C7-8FA5-A133020E1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1F3F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PANEK Martin</dc:creator>
  <cp:keywords/>
  <dc:description/>
  <cp:lastModifiedBy>PANEK Martin</cp:lastModifiedBy>
  <cp:revision>12</cp:revision>
  <dcterms:created xsi:type="dcterms:W3CDTF">2022-11-15T09:15:00Z</dcterms:created>
  <dcterms:modified xsi:type="dcterms:W3CDTF">2022-11-16T12:59:00Z</dcterms:modified>
</cp:coreProperties>
</file>