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E042" w14:textId="77777777" w:rsidR="003368EF" w:rsidRDefault="00F446BB" w:rsidP="0052004D">
      <w:pPr>
        <w:rPr>
          <w:rFonts w:ascii="Arial" w:hAnsi="Arial" w:cs="Arial"/>
          <w:b/>
          <w:sz w:val="20"/>
          <w:szCs w:val="20"/>
          <w:u w:val="single"/>
        </w:rPr>
      </w:pPr>
      <w:r w:rsidRPr="003368EF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6EAEDF66" wp14:editId="45BD38B3">
            <wp:simplePos x="0" y="0"/>
            <wp:positionH relativeFrom="margin">
              <wp:posOffset>5165090</wp:posOffset>
            </wp:positionH>
            <wp:positionV relativeFrom="page">
              <wp:posOffset>152400</wp:posOffset>
            </wp:positionV>
            <wp:extent cx="1638300" cy="885604"/>
            <wp:effectExtent l="0" t="0" r="0" b="0"/>
            <wp:wrapNone/>
            <wp:docPr id="2" name="Picture 2" descr="/Users/PWD/Desktop/14145_Arriva_brand_ID_A4_Letterhead_4Word_RGB_Template_A02 Folder/GRAPHICS/Arriv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PWD/Desktop/14145_Arriva_brand_ID_A4_Letterhead_4Word_RGB_Template_A02 Folder/GRAPHICS/Arriv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93" cy="90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AED1E" w14:textId="77777777" w:rsidR="003368EF" w:rsidRDefault="003368EF" w:rsidP="0052004D">
      <w:pPr>
        <w:rPr>
          <w:rFonts w:ascii="Arial" w:hAnsi="Arial" w:cs="Arial"/>
          <w:b/>
          <w:sz w:val="20"/>
          <w:szCs w:val="20"/>
          <w:u w:val="single"/>
        </w:rPr>
      </w:pPr>
    </w:p>
    <w:p w14:paraId="464740A9" w14:textId="77777777" w:rsidR="003368EF" w:rsidRDefault="003368EF" w:rsidP="0052004D">
      <w:pPr>
        <w:rPr>
          <w:rFonts w:ascii="Arial" w:hAnsi="Arial" w:cs="Arial"/>
          <w:b/>
          <w:sz w:val="20"/>
          <w:szCs w:val="20"/>
          <w:u w:val="single"/>
        </w:rPr>
      </w:pPr>
    </w:p>
    <w:p w14:paraId="3688660B" w14:textId="77777777" w:rsidR="003368EF" w:rsidRDefault="003368EF" w:rsidP="0052004D">
      <w:pPr>
        <w:rPr>
          <w:rFonts w:ascii="Arial" w:hAnsi="Arial" w:cs="Arial"/>
          <w:b/>
          <w:sz w:val="20"/>
          <w:szCs w:val="20"/>
          <w:u w:val="single"/>
        </w:rPr>
      </w:pPr>
    </w:p>
    <w:p w14:paraId="29BF74E3" w14:textId="77777777" w:rsidR="003368EF" w:rsidRDefault="003368EF" w:rsidP="0052004D">
      <w:pPr>
        <w:rPr>
          <w:rFonts w:ascii="Arial" w:hAnsi="Arial" w:cs="Arial"/>
          <w:b/>
          <w:sz w:val="20"/>
          <w:szCs w:val="20"/>
          <w:u w:val="single"/>
        </w:rPr>
      </w:pPr>
    </w:p>
    <w:p w14:paraId="30F3E77B" w14:textId="77777777" w:rsidR="003368EF" w:rsidRPr="003368EF" w:rsidRDefault="003368EF" w:rsidP="0052004D">
      <w:pPr>
        <w:rPr>
          <w:rFonts w:ascii="Arial" w:hAnsi="Arial" w:cs="Arial"/>
          <w:u w:val="single"/>
        </w:rPr>
      </w:pPr>
    </w:p>
    <w:p w14:paraId="18042A4F" w14:textId="77777777" w:rsidR="003368EF" w:rsidRPr="003368EF" w:rsidRDefault="003368EF" w:rsidP="003368EF">
      <w:pPr>
        <w:spacing w:after="0" w:line="240" w:lineRule="auto"/>
        <w:rPr>
          <w:rFonts w:ascii="Arial" w:hAnsi="Arial" w:cs="Arial"/>
        </w:rPr>
      </w:pPr>
      <w:r w:rsidRPr="003368EF">
        <w:rPr>
          <w:rFonts w:ascii="Arial" w:hAnsi="Arial" w:cs="Arial"/>
        </w:rPr>
        <w:t>OB</w:t>
      </w:r>
      <w:r w:rsidR="004F3732">
        <w:rPr>
          <w:rFonts w:ascii="Arial" w:hAnsi="Arial" w:cs="Arial"/>
        </w:rPr>
        <w:t>CE v okrese Námestovo</w:t>
      </w:r>
      <w:r w:rsidR="00B569B7" w:rsidRPr="003368EF">
        <w:rPr>
          <w:rFonts w:ascii="Arial" w:hAnsi="Arial" w:cs="Arial"/>
        </w:rPr>
        <w:t xml:space="preserve"> </w:t>
      </w:r>
    </w:p>
    <w:p w14:paraId="72D7DD41" w14:textId="77777777" w:rsidR="00872062" w:rsidRPr="003368EF" w:rsidRDefault="00872062" w:rsidP="0087206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E500E88" w14:textId="77777777" w:rsidR="006D56C0" w:rsidRPr="003368EF" w:rsidRDefault="003368EF" w:rsidP="006D56C0">
      <w:pPr>
        <w:spacing w:after="0" w:line="240" w:lineRule="auto"/>
        <w:jc w:val="both"/>
        <w:rPr>
          <w:rFonts w:ascii="Arial" w:eastAsia="Times New Roman" w:hAnsi="Arial" w:cs="Arial"/>
        </w:rPr>
      </w:pPr>
      <w:r w:rsidRPr="003368EF">
        <w:rPr>
          <w:rFonts w:ascii="Arial" w:eastAsia="Times New Roman" w:hAnsi="Arial" w:cs="Arial"/>
        </w:rPr>
        <w:t xml:space="preserve">                                                                                                        </w:t>
      </w:r>
      <w:r w:rsidR="004F3732">
        <w:rPr>
          <w:rFonts w:ascii="Arial" w:eastAsia="Times New Roman" w:hAnsi="Arial" w:cs="Arial"/>
        </w:rPr>
        <w:t>V Námestove, dňa 13</w:t>
      </w:r>
      <w:r w:rsidRPr="003368EF">
        <w:rPr>
          <w:rFonts w:ascii="Arial" w:eastAsia="Times New Roman" w:hAnsi="Arial" w:cs="Arial"/>
        </w:rPr>
        <w:t>.5.2021</w:t>
      </w:r>
    </w:p>
    <w:p w14:paraId="404A646D" w14:textId="77777777" w:rsidR="004F3732" w:rsidRDefault="004F3732" w:rsidP="004F3732">
      <w:pPr>
        <w:spacing w:after="0" w:line="240" w:lineRule="auto"/>
        <w:jc w:val="both"/>
        <w:rPr>
          <w:rFonts w:ascii="Arial" w:eastAsia="Times New Roman" w:hAnsi="Arial" w:cs="Times New Roman"/>
          <w:b/>
          <w:szCs w:val="23"/>
        </w:rPr>
      </w:pPr>
    </w:p>
    <w:p w14:paraId="00FB8E75" w14:textId="77777777" w:rsidR="004F3732" w:rsidRPr="002853CD" w:rsidRDefault="004F3732" w:rsidP="004F3732">
      <w:pPr>
        <w:spacing w:after="0" w:line="240" w:lineRule="auto"/>
        <w:jc w:val="both"/>
        <w:rPr>
          <w:rFonts w:ascii="Arial" w:eastAsia="Times New Roman" w:hAnsi="Arial" w:cs="Times New Roman"/>
          <w:b/>
          <w:szCs w:val="23"/>
        </w:rPr>
      </w:pPr>
      <w:r w:rsidRPr="002853CD">
        <w:rPr>
          <w:rFonts w:ascii="Arial" w:eastAsia="Times New Roman" w:hAnsi="Arial" w:cs="Times New Roman"/>
          <w:b/>
          <w:szCs w:val="23"/>
        </w:rPr>
        <w:t>Vážená pani starostka, páni starostovia!</w:t>
      </w:r>
    </w:p>
    <w:p w14:paraId="4D94BE59" w14:textId="77777777" w:rsidR="004F3732" w:rsidRPr="002853CD" w:rsidRDefault="004F3732" w:rsidP="004F3732">
      <w:pPr>
        <w:spacing w:after="0" w:line="240" w:lineRule="auto"/>
        <w:jc w:val="both"/>
        <w:rPr>
          <w:rFonts w:ascii="Arial" w:eastAsia="Times New Roman" w:hAnsi="Arial" w:cs="Times New Roman"/>
          <w:b/>
          <w:szCs w:val="23"/>
        </w:rPr>
      </w:pPr>
    </w:p>
    <w:p w14:paraId="5E573DBD" w14:textId="77777777" w:rsidR="004F3732" w:rsidRDefault="004F3732" w:rsidP="004F3732">
      <w:pPr>
        <w:spacing w:after="0" w:line="240" w:lineRule="auto"/>
        <w:jc w:val="both"/>
        <w:rPr>
          <w:rFonts w:ascii="Arial" w:eastAsia="Times New Roman" w:hAnsi="Arial" w:cs="Times New Roman"/>
          <w:szCs w:val="23"/>
        </w:rPr>
      </w:pPr>
    </w:p>
    <w:p w14:paraId="53E8660F" w14:textId="77777777" w:rsidR="004F3732" w:rsidRDefault="004F3732" w:rsidP="004F3732">
      <w:pPr>
        <w:spacing w:after="0" w:line="240" w:lineRule="auto"/>
        <w:jc w:val="both"/>
        <w:rPr>
          <w:rFonts w:ascii="Arial" w:eastAsia="Times New Roman" w:hAnsi="Arial" w:cs="Times New Roman"/>
          <w:szCs w:val="23"/>
        </w:rPr>
      </w:pPr>
      <w:r>
        <w:rPr>
          <w:rFonts w:ascii="Arial" w:eastAsia="Times New Roman" w:hAnsi="Arial" w:cs="Times New Roman"/>
          <w:szCs w:val="23"/>
        </w:rPr>
        <w:t>Touto cestou  Vás chcem opätovne poprosiť  o zverejnenie nasledovnej  informácie pre občanov vašej obce.</w:t>
      </w:r>
    </w:p>
    <w:p w14:paraId="15A02498" w14:textId="77777777" w:rsidR="004F3732" w:rsidRDefault="004F3732" w:rsidP="004F3732">
      <w:pPr>
        <w:spacing w:after="0" w:line="240" w:lineRule="auto"/>
        <w:jc w:val="both"/>
        <w:rPr>
          <w:rFonts w:ascii="Arial" w:eastAsia="Times New Roman" w:hAnsi="Arial" w:cs="Times New Roman"/>
          <w:szCs w:val="23"/>
        </w:rPr>
      </w:pPr>
    </w:p>
    <w:p w14:paraId="3BA89836" w14:textId="2403463B" w:rsidR="004F3732" w:rsidRDefault="004F3732" w:rsidP="004F3732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</w:t>
      </w:r>
      <w:r w:rsidRPr="002853CD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> súlade s opatrením ŽSK, ktoré upravuje prevádzkový režim PAD bude dopravná spoločnosť ARRIVA Liorbus a</w:t>
      </w:r>
      <w:r w:rsidR="00AD6AB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 s.,  </w:t>
      </w:r>
      <w:r w:rsidRPr="002853CD">
        <w:rPr>
          <w:rFonts w:ascii="Arial" w:hAnsi="Arial" w:cs="Arial"/>
          <w:color w:val="000000"/>
        </w:rPr>
        <w:t xml:space="preserve">prevádzkovať prímestskú autobusovú dopravu v období </w:t>
      </w:r>
    </w:p>
    <w:p w14:paraId="4DE423E9" w14:textId="77777777" w:rsidR="004F3732" w:rsidRDefault="004F3732" w:rsidP="004F373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44288BF" w14:textId="77777777" w:rsidR="004F3732" w:rsidRPr="003E5BAF" w:rsidRDefault="003E5BAF" w:rsidP="003E5BAF">
      <w:pPr>
        <w:spacing w:after="0" w:line="240" w:lineRule="auto"/>
        <w:jc w:val="center"/>
        <w:rPr>
          <w:rFonts w:ascii="Arial" w:hAnsi="Arial" w:cs="Arial"/>
        </w:rPr>
      </w:pPr>
      <w:r>
        <w:rPr>
          <w:rStyle w:val="Vrazn"/>
          <w:rFonts w:ascii="Arial" w:hAnsi="Arial" w:cs="Arial"/>
        </w:rPr>
        <w:t>od 16</w:t>
      </w:r>
      <w:r w:rsidR="004F3732" w:rsidRPr="003E5BAF">
        <w:rPr>
          <w:rStyle w:val="Vrazn"/>
          <w:rFonts w:ascii="Arial" w:hAnsi="Arial" w:cs="Arial"/>
        </w:rPr>
        <w:t>. mája 2021</w:t>
      </w:r>
    </w:p>
    <w:p w14:paraId="4784DED4" w14:textId="77777777" w:rsidR="004F3732" w:rsidRDefault="004F3732" w:rsidP="004F373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F6543E1" w14:textId="2CA9FF48" w:rsidR="004F3732" w:rsidRDefault="003E5BAF" w:rsidP="004F3732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tak</w:t>
      </w:r>
      <w:r w:rsidR="00AD6ABA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ako počas pracovných dní  a dni  školského vyučovania (štandardný režim).</w:t>
      </w:r>
    </w:p>
    <w:p w14:paraId="7AE9F8E9" w14:textId="77777777" w:rsidR="004F3732" w:rsidRDefault="004F3732" w:rsidP="004F373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CFEEB3E" w14:textId="77777777" w:rsidR="004F3732" w:rsidRDefault="004F3732" w:rsidP="004F373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93993D" w14:textId="77777777" w:rsidR="004F3732" w:rsidRDefault="004F3732" w:rsidP="004F3732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 pozdravom a prianím pekného dňa</w:t>
      </w:r>
    </w:p>
    <w:p w14:paraId="6B6AB2C4" w14:textId="77777777" w:rsidR="004F3732" w:rsidRDefault="004F3732" w:rsidP="004F373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75901D6" w14:textId="77777777" w:rsidR="004F3732" w:rsidRDefault="004F3732" w:rsidP="004F373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CA859AB" w14:textId="77777777" w:rsidR="004F3732" w:rsidRDefault="004F3732" w:rsidP="004F373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184B063" w14:textId="77777777" w:rsidR="004F3732" w:rsidRDefault="004F3732" w:rsidP="004F3732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Mgr. Valéria Gogoláková</w:t>
      </w:r>
    </w:p>
    <w:p w14:paraId="6A6FB9CD" w14:textId="77777777" w:rsidR="004F3732" w:rsidRPr="00040B29" w:rsidRDefault="004F3732" w:rsidP="004F3732">
      <w:pPr>
        <w:spacing w:after="0" w:line="240" w:lineRule="auto"/>
        <w:jc w:val="both"/>
        <w:rPr>
          <w:rFonts w:ascii="Arial" w:eastAsia="Times New Roman" w:hAnsi="Arial" w:cs="Arial"/>
          <w:sz w:val="18"/>
          <w:szCs w:val="23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v</w:t>
      </w:r>
      <w:r w:rsidRPr="00040B29">
        <w:rPr>
          <w:rFonts w:ascii="Arial" w:hAnsi="Arial" w:cs="Arial"/>
          <w:color w:val="000000"/>
          <w:sz w:val="18"/>
        </w:rPr>
        <w:t>edúca prevádzky dopravy v Námestove</w:t>
      </w:r>
    </w:p>
    <w:p w14:paraId="5B37E6A1" w14:textId="77777777" w:rsidR="00A42D17" w:rsidRPr="003368EF" w:rsidRDefault="00A42D17" w:rsidP="006D56C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A97A3AE" w14:textId="77777777" w:rsidR="00A42D17" w:rsidRPr="003368EF" w:rsidRDefault="00A42D17" w:rsidP="006D56C0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66F00FB" w14:textId="77777777" w:rsidR="003368EF" w:rsidRPr="003368EF" w:rsidRDefault="003368EF" w:rsidP="006D56C0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1B8594EC" w14:textId="77777777" w:rsidR="00A358D2" w:rsidRPr="00C339E4" w:rsidRDefault="00A358D2" w:rsidP="006D56C0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3"/>
        </w:rPr>
      </w:pPr>
    </w:p>
    <w:sectPr w:rsidR="00A358D2" w:rsidRPr="00C339E4" w:rsidSect="002853CD">
      <w:footerReference w:type="default" r:id="rId9"/>
      <w:pgSz w:w="11906" w:h="16838"/>
      <w:pgMar w:top="851" w:right="181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C703" w14:textId="77777777" w:rsidR="00D37D99" w:rsidRDefault="00D37D99" w:rsidP="00396086">
      <w:pPr>
        <w:spacing w:after="0" w:line="240" w:lineRule="auto"/>
      </w:pPr>
      <w:r>
        <w:separator/>
      </w:r>
    </w:p>
  </w:endnote>
  <w:endnote w:type="continuationSeparator" w:id="0">
    <w:p w14:paraId="3F4B5502" w14:textId="77777777" w:rsidR="00D37D99" w:rsidRDefault="00D37D99" w:rsidP="0039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146A" w14:textId="77777777" w:rsidR="00396086" w:rsidRDefault="00396086">
    <w:pPr>
      <w:pStyle w:val="Pta"/>
    </w:pPr>
    <w:r w:rsidRPr="001F1204">
      <w:rPr>
        <w:noProof/>
        <w:spacing w:val="-6"/>
        <w:lang w:eastAsia="sk-SK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0" wp14:anchorId="19382371" wp14:editId="19B45974">
              <wp:simplePos x="0" y="0"/>
              <wp:positionH relativeFrom="margin">
                <wp:posOffset>5594350</wp:posOffset>
              </wp:positionH>
              <wp:positionV relativeFrom="page">
                <wp:posOffset>8068945</wp:posOffset>
              </wp:positionV>
              <wp:extent cx="1388745" cy="2019300"/>
              <wp:effectExtent l="0" t="0" r="1905" b="0"/>
              <wp:wrapNone/>
              <wp:docPr id="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8745" cy="2019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6DB813" w14:textId="77777777" w:rsidR="00396086" w:rsidRPr="00B4011C" w:rsidRDefault="00396086" w:rsidP="00396086">
                          <w:pPr>
                            <w:pStyle w:val="Arrivaadresa"/>
                            <w:rPr>
                              <w:rFonts w:asciiTheme="minorHAnsi" w:hAnsiTheme="minorHAnsi" w:cstheme="minorHAnsi"/>
                              <w:color w:val="00BECD"/>
                              <w:sz w:val="18"/>
                              <w:szCs w:val="18"/>
                            </w:rPr>
                          </w:pPr>
                          <w:r w:rsidRPr="00B4011C">
                            <w:rPr>
                              <w:rFonts w:asciiTheme="minorHAnsi" w:hAnsiTheme="minorHAnsi" w:cstheme="minorHAnsi"/>
                              <w:color w:val="00BECD"/>
                              <w:sz w:val="18"/>
                              <w:szCs w:val="18"/>
                            </w:rPr>
                            <w:t>ARRIVA Liorbus, a.s.</w:t>
                          </w:r>
                        </w:p>
                        <w:p w14:paraId="533BB646" w14:textId="77777777" w:rsidR="00396086" w:rsidRDefault="00396086" w:rsidP="00396086">
                          <w:pPr>
                            <w:pStyle w:val="Arrivaadresa"/>
                            <w:rPr>
                              <w:rFonts w:asciiTheme="minorHAnsi" w:hAnsiTheme="minorHAnsi" w:cstheme="minorHAnsi"/>
                              <w:color w:val="00BEC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BECD"/>
                              <w:sz w:val="18"/>
                              <w:szCs w:val="18"/>
                            </w:rPr>
                            <w:t>Bystrická cesta 62</w:t>
                          </w:r>
                          <w:r w:rsidRPr="00480314">
                            <w:rPr>
                              <w:rFonts w:asciiTheme="minorHAnsi" w:hAnsiTheme="minorHAnsi" w:cstheme="minorHAnsi"/>
                              <w:color w:val="00BECD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4CC818F" w14:textId="77777777" w:rsidR="00396086" w:rsidRPr="00480314" w:rsidRDefault="00396086" w:rsidP="00396086">
                          <w:pPr>
                            <w:pStyle w:val="Arrivaadresa"/>
                            <w:rPr>
                              <w:rFonts w:asciiTheme="minorHAnsi" w:hAnsiTheme="minorHAnsi" w:cstheme="minorHAnsi"/>
                              <w:color w:val="00BECD"/>
                              <w:sz w:val="18"/>
                              <w:szCs w:val="18"/>
                            </w:rPr>
                          </w:pPr>
                          <w:r w:rsidRPr="00480314">
                            <w:rPr>
                              <w:rFonts w:asciiTheme="minorHAnsi" w:hAnsiTheme="minorHAnsi" w:cstheme="minorHAnsi"/>
                              <w:color w:val="00BECD"/>
                              <w:sz w:val="18"/>
                              <w:szCs w:val="18"/>
                            </w:rPr>
                            <w:t>034 01 Ružomberok</w:t>
                          </w:r>
                        </w:p>
                        <w:p w14:paraId="24931488" w14:textId="77777777" w:rsidR="00396086" w:rsidRPr="00480314" w:rsidRDefault="00396086" w:rsidP="00396086">
                          <w:pPr>
                            <w:pStyle w:val="Arrivaadresa"/>
                            <w:rPr>
                              <w:rFonts w:asciiTheme="minorHAnsi" w:hAnsiTheme="minorHAnsi" w:cstheme="minorHAnsi"/>
                              <w:color w:val="00BECD"/>
                              <w:sz w:val="18"/>
                              <w:szCs w:val="18"/>
                            </w:rPr>
                          </w:pPr>
                          <w:r w:rsidRPr="00480314">
                            <w:rPr>
                              <w:rFonts w:asciiTheme="minorHAnsi" w:hAnsiTheme="minorHAnsi" w:cstheme="minorHAnsi"/>
                              <w:color w:val="00BECD"/>
                              <w:sz w:val="18"/>
                              <w:szCs w:val="18"/>
                            </w:rPr>
                            <w:t>Slovenská republika</w:t>
                          </w:r>
                        </w:p>
                        <w:p w14:paraId="3987671E" w14:textId="77777777" w:rsidR="00396086" w:rsidRPr="00480314" w:rsidRDefault="00396086" w:rsidP="00396086">
                          <w:pPr>
                            <w:spacing w:line="200" w:lineRule="exact"/>
                            <w:rPr>
                              <w:rFonts w:cstheme="minorHAnsi"/>
                              <w:color w:val="5B9BD5" w:themeColor="accent1"/>
                              <w:sz w:val="18"/>
                              <w:szCs w:val="18"/>
                            </w:rPr>
                          </w:pPr>
                        </w:p>
                        <w:p w14:paraId="1A8BCF34" w14:textId="77777777" w:rsidR="00396086" w:rsidRPr="00480314" w:rsidRDefault="00396086" w:rsidP="00396086">
                          <w:pPr>
                            <w:pStyle w:val="Arrivaadresa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8031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IČO: 36403431</w:t>
                          </w:r>
                        </w:p>
                        <w:p w14:paraId="0098C78D" w14:textId="77777777" w:rsidR="00396086" w:rsidRPr="00480314" w:rsidRDefault="00396086" w:rsidP="00396086">
                          <w:pPr>
                            <w:pStyle w:val="Arrivaadresa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8031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DIČ: 2020127835</w:t>
                          </w:r>
                        </w:p>
                        <w:p w14:paraId="002C0E8B" w14:textId="77777777" w:rsidR="00396086" w:rsidRPr="00480314" w:rsidRDefault="00396086" w:rsidP="00396086">
                          <w:pPr>
                            <w:pStyle w:val="Arrivaadresa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8031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www.arriva.sk</w:t>
                          </w:r>
                        </w:p>
                        <w:p w14:paraId="3536A551" w14:textId="77777777" w:rsidR="00396086" w:rsidRPr="00406883" w:rsidRDefault="00396086" w:rsidP="00396086">
                          <w:pPr>
                            <w:spacing w:line="200" w:lineRule="exact"/>
                            <w:rPr>
                              <w:color w:val="5B9BD5" w:themeColor="accen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823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0.5pt;margin-top:635.35pt;width:109.35pt;height:15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/ZeAwIAAOUDAAAOAAAAZHJzL2Uyb0RvYy54bWysU8tu2zAQvBfoPxC815KVunUE00GaNEWB&#10;9AEk/QCKoiyiJJclaUvu12dJ2Y6R3IrqQKzE3dmd2dHqajSa7KQPCiyj81lJibQCWmU3jP56vHu3&#10;pCREbluuwUpG9zLQq/XbN6vB1bKCHnQrPUEQG+rBMdrH6OqiCKKXhocZOGnxsgNveMRXvylazwdE&#10;N7qoyvJDMYBvnQchQ8Cvt9MlXWf8rpMi/ui6ICPRjOJsMZ8+n006i/WK1xvPXa/EYQz+D1MYriw2&#10;PUHd8sjJ1qtXUEYJDwG6OBNgCug6JWTmgGzm5Qs2Dz13MnNBcYI7yRT+H6z4vvvpiWoZrao5JZYb&#10;XNKjHCP5BCOpkj6DCzWmPThMjCN+xj1nrsHdg/gdiIWbntuNvPYehl7yFuebp8rirHTCCQmkGb5B&#10;i234NkIGGjtvkngoB0F03NP+tJs0ikgtL5bLj+8XlAi8Q60uL8q8vYLXx3LnQ/wiwZAUMOpx+Rme&#10;7+5DTOPw+piSulm4U1pnA2hLBkYvF9UiF5zdGBXRn1oZRpdleibHJJafbZuLI1d6irGBtgfaienE&#10;OY7NiIlJiwbaPQrgYfIh/jcY9OD/UjKgBxkNf7bcS0r0V4siJsMeA38MmmPArcBSRhtKpvAmZmNP&#10;3K5R3E5l2s+dD7Ohl7IaB98ns56/56znv3P9BAAA//8DAFBLAwQUAAYACAAAACEAcpjfO+IAAAAO&#10;AQAADwAAAGRycy9kb3ducmV2LnhtbEyPzU7DMBCE70i8g7VI3KjTVGAnxKkiJA6o/IjAA7jxkkTE&#10;dhQ7aXh7tie4zWpGs98U+9UObMEp9N4p2G4SYOgab3rXKvj8eLyRwELUzujBO1TwgwH25eVFoXPj&#10;T+4dlzq2jEpcyLWCLsYx5zw0HVodNn5ER96Xn6yOdE4tN5M+UbkdeJokd9zq3tGHTo/40GHzXc9W&#10;wfJi0+qpec14/ZzuhNgd3qr5oNT11VrdA4u4xr8wnPEJHUpiOvrZmcAGBVJuaUskIxWJAHaOJFlG&#10;6kjqVkoBvCz4/xnlLwAAAP//AwBQSwECLQAUAAYACAAAACEAtoM4kv4AAADhAQAAEwAAAAAAAAAA&#10;AAAAAAAAAAAAW0NvbnRlbnRfVHlwZXNdLnhtbFBLAQItABQABgAIAAAAIQA4/SH/1gAAAJQBAAAL&#10;AAAAAAAAAAAAAAAAAC8BAABfcmVscy8ucmVsc1BLAQItABQABgAIAAAAIQD2l/ZeAwIAAOUDAAAO&#10;AAAAAAAAAAAAAAAAAC4CAABkcnMvZTJvRG9jLnhtbFBLAQItABQABgAIAAAAIQBymN874gAAAA4B&#10;AAAPAAAAAAAAAAAAAAAAAF0EAABkcnMvZG93bnJldi54bWxQSwUGAAAAAAQABADzAAAAbAUAAAAA&#10;" o:allowoverlap="f" filled="f" stroked="f">
              <v:textbox inset="0,0,0,0">
                <w:txbxContent>
                  <w:p w14:paraId="736DB813" w14:textId="77777777" w:rsidR="00396086" w:rsidRPr="00B4011C" w:rsidRDefault="00396086" w:rsidP="00396086">
                    <w:pPr>
                      <w:pStyle w:val="Arrivaadresa"/>
                      <w:rPr>
                        <w:rFonts w:asciiTheme="minorHAnsi" w:hAnsiTheme="minorHAnsi" w:cstheme="minorHAnsi"/>
                        <w:color w:val="00BECD"/>
                        <w:sz w:val="18"/>
                        <w:szCs w:val="18"/>
                      </w:rPr>
                    </w:pPr>
                    <w:r w:rsidRPr="00B4011C">
                      <w:rPr>
                        <w:rFonts w:asciiTheme="minorHAnsi" w:hAnsiTheme="minorHAnsi" w:cstheme="minorHAnsi"/>
                        <w:color w:val="00BECD"/>
                        <w:sz w:val="18"/>
                        <w:szCs w:val="18"/>
                      </w:rPr>
                      <w:t>ARRIVA Liorbus, a.s.</w:t>
                    </w:r>
                  </w:p>
                  <w:p w14:paraId="533BB646" w14:textId="77777777" w:rsidR="00396086" w:rsidRDefault="00396086" w:rsidP="00396086">
                    <w:pPr>
                      <w:pStyle w:val="Arrivaadresa"/>
                      <w:rPr>
                        <w:rFonts w:asciiTheme="minorHAnsi" w:hAnsiTheme="minorHAnsi" w:cstheme="minorHAnsi"/>
                        <w:color w:val="00BECD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00BECD"/>
                        <w:sz w:val="18"/>
                        <w:szCs w:val="18"/>
                      </w:rPr>
                      <w:t>Bystrická cesta 62</w:t>
                    </w:r>
                    <w:r w:rsidRPr="00480314">
                      <w:rPr>
                        <w:rFonts w:asciiTheme="minorHAnsi" w:hAnsiTheme="minorHAnsi" w:cstheme="minorHAnsi"/>
                        <w:color w:val="00BECD"/>
                        <w:sz w:val="18"/>
                        <w:szCs w:val="18"/>
                      </w:rPr>
                      <w:t xml:space="preserve"> </w:t>
                    </w:r>
                  </w:p>
                  <w:p w14:paraId="34CC818F" w14:textId="77777777" w:rsidR="00396086" w:rsidRPr="00480314" w:rsidRDefault="00396086" w:rsidP="00396086">
                    <w:pPr>
                      <w:pStyle w:val="Arrivaadresa"/>
                      <w:rPr>
                        <w:rFonts w:asciiTheme="minorHAnsi" w:hAnsiTheme="minorHAnsi" w:cstheme="minorHAnsi"/>
                        <w:color w:val="00BECD"/>
                        <w:sz w:val="18"/>
                        <w:szCs w:val="18"/>
                      </w:rPr>
                    </w:pPr>
                    <w:r w:rsidRPr="00480314">
                      <w:rPr>
                        <w:rFonts w:asciiTheme="minorHAnsi" w:hAnsiTheme="minorHAnsi" w:cstheme="minorHAnsi"/>
                        <w:color w:val="00BECD"/>
                        <w:sz w:val="18"/>
                        <w:szCs w:val="18"/>
                      </w:rPr>
                      <w:t>034 01 Ružomberok</w:t>
                    </w:r>
                  </w:p>
                  <w:p w14:paraId="24931488" w14:textId="77777777" w:rsidR="00396086" w:rsidRPr="00480314" w:rsidRDefault="00396086" w:rsidP="00396086">
                    <w:pPr>
                      <w:pStyle w:val="Arrivaadresa"/>
                      <w:rPr>
                        <w:rFonts w:asciiTheme="minorHAnsi" w:hAnsiTheme="minorHAnsi" w:cstheme="minorHAnsi"/>
                        <w:color w:val="00BECD"/>
                        <w:sz w:val="18"/>
                        <w:szCs w:val="18"/>
                      </w:rPr>
                    </w:pPr>
                    <w:r w:rsidRPr="00480314">
                      <w:rPr>
                        <w:rFonts w:asciiTheme="minorHAnsi" w:hAnsiTheme="minorHAnsi" w:cstheme="minorHAnsi"/>
                        <w:color w:val="00BECD"/>
                        <w:sz w:val="18"/>
                        <w:szCs w:val="18"/>
                      </w:rPr>
                      <w:t>Slovenská republika</w:t>
                    </w:r>
                  </w:p>
                  <w:p w14:paraId="3987671E" w14:textId="77777777" w:rsidR="00396086" w:rsidRPr="00480314" w:rsidRDefault="00396086" w:rsidP="00396086">
                    <w:pPr>
                      <w:spacing w:line="200" w:lineRule="exact"/>
                      <w:rPr>
                        <w:rFonts w:cstheme="minorHAnsi"/>
                        <w:color w:val="5B9BD5" w:themeColor="accent1"/>
                        <w:sz w:val="18"/>
                        <w:szCs w:val="18"/>
                      </w:rPr>
                    </w:pPr>
                  </w:p>
                  <w:p w14:paraId="1A8BCF34" w14:textId="77777777" w:rsidR="00396086" w:rsidRPr="00480314" w:rsidRDefault="00396086" w:rsidP="00396086">
                    <w:pPr>
                      <w:pStyle w:val="Arrivaadresa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8031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IČO: 36403431</w:t>
                    </w:r>
                  </w:p>
                  <w:p w14:paraId="0098C78D" w14:textId="77777777" w:rsidR="00396086" w:rsidRPr="00480314" w:rsidRDefault="00396086" w:rsidP="00396086">
                    <w:pPr>
                      <w:pStyle w:val="Arrivaadresa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8031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DIČ: 2020127835</w:t>
                    </w:r>
                  </w:p>
                  <w:p w14:paraId="002C0E8B" w14:textId="77777777" w:rsidR="00396086" w:rsidRPr="00480314" w:rsidRDefault="00396086" w:rsidP="00396086">
                    <w:pPr>
                      <w:pStyle w:val="Arrivaadresa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8031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www.arriva.sk</w:t>
                    </w:r>
                  </w:p>
                  <w:p w14:paraId="3536A551" w14:textId="77777777" w:rsidR="00396086" w:rsidRPr="00406883" w:rsidRDefault="00396086" w:rsidP="00396086">
                    <w:pPr>
                      <w:spacing w:line="200" w:lineRule="exact"/>
                      <w:rPr>
                        <w:color w:val="5B9BD5" w:themeColor="accent1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36D881D8" wp14:editId="2AFA18FB">
          <wp:simplePos x="0" y="0"/>
          <wp:positionH relativeFrom="page">
            <wp:posOffset>5902251</wp:posOffset>
          </wp:positionH>
          <wp:positionV relativeFrom="page">
            <wp:posOffset>10099675</wp:posOffset>
          </wp:positionV>
          <wp:extent cx="1623060" cy="500945"/>
          <wp:effectExtent l="0" t="0" r="0" b="0"/>
          <wp:wrapNone/>
          <wp:docPr id="24" name="Picture 3" descr="/Users/PWD/Desktop/14145_Arriva_brand_ID_A4_Letterhead_4Word_RGB_Template_A02 Folder/GRAPHICS/DB Company Logo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PWD/Desktop/14145_Arriva_brand_ID_A4_Letterhead_4Word_RGB_Template_A02 Folder/GRAPHICS/DB Company Logo 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50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1204">
      <w:rPr>
        <w:noProof/>
        <w:spacing w:val="-6"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0" wp14:anchorId="579D2308" wp14:editId="4255DF8B">
              <wp:simplePos x="0" y="0"/>
              <wp:positionH relativeFrom="page">
                <wp:posOffset>752475</wp:posOffset>
              </wp:positionH>
              <wp:positionV relativeFrom="page">
                <wp:posOffset>10084435</wp:posOffset>
              </wp:positionV>
              <wp:extent cx="1759789" cy="399415"/>
              <wp:effectExtent l="0" t="0" r="12065" b="63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789" cy="399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C1BB1" w14:textId="77777777" w:rsidR="00396086" w:rsidRPr="00480314" w:rsidRDefault="00396086" w:rsidP="00396086">
                          <w:pPr>
                            <w:pStyle w:val="Arrivaadresa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480314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Spoločnosť je zapísaná v OR Okresného súdu Žilina, Oddiel: Sa, VI. č.: 10334/L</w:t>
                          </w:r>
                        </w:p>
                        <w:p w14:paraId="4B4F3E46" w14:textId="77777777" w:rsidR="00396086" w:rsidRPr="00406883" w:rsidRDefault="00396086" w:rsidP="00396086">
                          <w:pPr>
                            <w:spacing w:line="120" w:lineRule="exact"/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9D2308" id="_x0000_s1027" type="#_x0000_t202" style="position:absolute;margin-left:59.25pt;margin-top:794.05pt;width:138.55pt;height:3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GeBAIAAOoDAAAOAAAAZHJzL2Uyb0RvYy54bWysU9tu2zAMfR+wfxD0vjjJmjUx4hRduw4D&#10;ugvQ7gMYWY6FSaImKbGzry8lx1mwvQ3zg0Bb5CHP4fH6pjeaHaQPCm3FZ5MpZ9IKrJXdVfz788Ob&#10;JWchgq1Bo5UVP8rAbzavX607V8o5tqhr6RmB2FB2ruJtjK4siiBaaSBM0ElLlw16A5Fe/a6oPXSE&#10;bnQxn07fFR362nkUMgT6ej9c8k3Gbxop4temCTIyXXGaLebT53ObzmKzhnLnwbVKnMaAf5jCgLLU&#10;9Ax1DxHY3qu/oIwSHgM2cSLQFNg0SsjMgdjMpn+weWrBycyFxAnuLFP4f7Diy+GbZ6qm3V1xZsHQ&#10;jp5lH9l77Nk8ydO5UFLWk6O82NNnSs1Ug3tE8SMwi3ct2J289R67VkJN481SZXFROuCEBLLtPmNN&#10;bWAfMQP1jTdJO1KDETqt6XheTRpFpJbXi9X1csWZoLu3q9XVbJFbQDlWOx/iR4mGpaDinlaf0eHw&#10;GGKaBsoxJTWz+KC0zuvXlnUVXy3mi1xwcWNUJHdqZSq+nKZn8Esi+cHWuTiC0kNMDbQ9sU5EB8qx&#10;3/aDvqOYW6yPJIPHwYz081DQov/FWUdGrHj4uQcvOdOfLEmZXDsGfgy2YwBWUGnFt5wN4V3M7h4o&#10;3pLEjcrs0y6GzqcRyVBZlJP5k2Mv33PW71908wIAAP//AwBQSwMEFAAGAAgAAAAhAPPeEkPiAAAA&#10;DQEAAA8AAABkcnMvZG93bnJldi54bWxMj81OwzAQhO9IvIO1SNyo86OkaRqnipA4oEIRgQdwYzeJ&#10;iNdR7KTh7VlOcNvZHc1+UxxWM7BFT663KCDcBMA0Nlb12Ar4/Hh6yIA5L1HJwaIW8K0dHMrbm0Lm&#10;yl7xXS+1bxmFoMulgM77MefcNZ020m3sqJFuFzsZ6UlOLVeTvFK4GXgUBCk3skf60MlRP3a6+apn&#10;I2B5NVH13Jx2vH6J4u02Pr5V81GI+7u12gPzevV/ZvjFJ3QoielsZ1SODaTDLCErDUmWhcDIEu+S&#10;FNiZVmkSBsDLgv9vUf4AAAD//wMAUEsBAi0AFAAGAAgAAAAhALaDOJL+AAAA4QEAABMAAAAAAAAA&#10;AAAAAAAAAAAAAFtDb250ZW50X1R5cGVzXS54bWxQSwECLQAUAAYACAAAACEAOP0h/9YAAACUAQAA&#10;CwAAAAAAAAAAAAAAAAAvAQAAX3JlbHMvLnJlbHNQSwECLQAUAAYACAAAACEAqw+BngQCAADqAwAA&#10;DgAAAAAAAAAAAAAAAAAuAgAAZHJzL2Uyb0RvYy54bWxQSwECLQAUAAYACAAAACEA894SQ+IAAAAN&#10;AQAADwAAAAAAAAAAAAAAAABeBAAAZHJzL2Rvd25yZXYueG1sUEsFBgAAAAAEAAQA8wAAAG0FAAAA&#10;AA==&#10;" o:allowoverlap="f" filled="f" stroked="f">
              <v:textbox inset="0,0,0,0">
                <w:txbxContent>
                  <w:p w14:paraId="62CC1BB1" w14:textId="77777777" w:rsidR="00396086" w:rsidRPr="00480314" w:rsidRDefault="00396086" w:rsidP="00396086">
                    <w:pPr>
                      <w:pStyle w:val="Arrivaadresa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480314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Spoločnosť je zapísaná v OR Okresného súdu Žilina, Oddiel: Sa, VI. č.: 10334/L</w:t>
                    </w:r>
                  </w:p>
                  <w:p w14:paraId="4B4F3E46" w14:textId="77777777" w:rsidR="00396086" w:rsidRPr="00406883" w:rsidRDefault="00396086" w:rsidP="00396086">
                    <w:pPr>
                      <w:spacing w:line="120" w:lineRule="exact"/>
                      <w:rPr>
                        <w:color w:val="5B9BD5" w:themeColor="accent1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EA22" w14:textId="77777777" w:rsidR="00D37D99" w:rsidRDefault="00D37D99" w:rsidP="00396086">
      <w:pPr>
        <w:spacing w:after="0" w:line="240" w:lineRule="auto"/>
      </w:pPr>
      <w:r>
        <w:separator/>
      </w:r>
    </w:p>
  </w:footnote>
  <w:footnote w:type="continuationSeparator" w:id="0">
    <w:p w14:paraId="6F34CE81" w14:textId="77777777" w:rsidR="00D37D99" w:rsidRDefault="00D37D99" w:rsidP="00396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E52D0"/>
    <w:multiLevelType w:val="hybridMultilevel"/>
    <w:tmpl w:val="544432A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45F91"/>
    <w:multiLevelType w:val="hybridMultilevel"/>
    <w:tmpl w:val="33B897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C22E8"/>
    <w:multiLevelType w:val="hybridMultilevel"/>
    <w:tmpl w:val="E0E08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40CFE"/>
    <w:multiLevelType w:val="hybridMultilevel"/>
    <w:tmpl w:val="F814A85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04D"/>
    <w:rsid w:val="00000617"/>
    <w:rsid w:val="00005E32"/>
    <w:rsid w:val="00024718"/>
    <w:rsid w:val="00024F7E"/>
    <w:rsid w:val="00040B29"/>
    <w:rsid w:val="00051379"/>
    <w:rsid w:val="000516BD"/>
    <w:rsid w:val="00056A96"/>
    <w:rsid w:val="00061696"/>
    <w:rsid w:val="000620CD"/>
    <w:rsid w:val="00063A1C"/>
    <w:rsid w:val="000647A3"/>
    <w:rsid w:val="00066AEE"/>
    <w:rsid w:val="00074482"/>
    <w:rsid w:val="00076476"/>
    <w:rsid w:val="00080AE3"/>
    <w:rsid w:val="0008699A"/>
    <w:rsid w:val="000878CA"/>
    <w:rsid w:val="00091CC5"/>
    <w:rsid w:val="00092E2A"/>
    <w:rsid w:val="000A1383"/>
    <w:rsid w:val="000A66ED"/>
    <w:rsid w:val="000B11C6"/>
    <w:rsid w:val="000B4509"/>
    <w:rsid w:val="000B4D8E"/>
    <w:rsid w:val="000C3D22"/>
    <w:rsid w:val="000C490B"/>
    <w:rsid w:val="000F6ED0"/>
    <w:rsid w:val="001148EF"/>
    <w:rsid w:val="00115EF4"/>
    <w:rsid w:val="001204B0"/>
    <w:rsid w:val="00125BD3"/>
    <w:rsid w:val="00131CA3"/>
    <w:rsid w:val="00132EC1"/>
    <w:rsid w:val="00141E28"/>
    <w:rsid w:val="00147FA0"/>
    <w:rsid w:val="001531B2"/>
    <w:rsid w:val="00162121"/>
    <w:rsid w:val="00167B5B"/>
    <w:rsid w:val="00197DA7"/>
    <w:rsid w:val="001A51E0"/>
    <w:rsid w:val="001C5539"/>
    <w:rsid w:val="001D07DF"/>
    <w:rsid w:val="001D39D8"/>
    <w:rsid w:val="001D47DB"/>
    <w:rsid w:val="001D7DB4"/>
    <w:rsid w:val="001E24BB"/>
    <w:rsid w:val="001F15B3"/>
    <w:rsid w:val="001F25E8"/>
    <w:rsid w:val="001F59C6"/>
    <w:rsid w:val="001F78BE"/>
    <w:rsid w:val="00206053"/>
    <w:rsid w:val="00210509"/>
    <w:rsid w:val="00213D63"/>
    <w:rsid w:val="00223B93"/>
    <w:rsid w:val="00226FE9"/>
    <w:rsid w:val="00227759"/>
    <w:rsid w:val="00232B05"/>
    <w:rsid w:val="00233685"/>
    <w:rsid w:val="002359DC"/>
    <w:rsid w:val="002429E6"/>
    <w:rsid w:val="00243807"/>
    <w:rsid w:val="00250463"/>
    <w:rsid w:val="002521A6"/>
    <w:rsid w:val="0025221D"/>
    <w:rsid w:val="0026515C"/>
    <w:rsid w:val="00266853"/>
    <w:rsid w:val="00267D64"/>
    <w:rsid w:val="00271F8B"/>
    <w:rsid w:val="00277CD7"/>
    <w:rsid w:val="002853CD"/>
    <w:rsid w:val="0029673D"/>
    <w:rsid w:val="002B68A1"/>
    <w:rsid w:val="002C1778"/>
    <w:rsid w:val="002C316B"/>
    <w:rsid w:val="002C747B"/>
    <w:rsid w:val="002D4452"/>
    <w:rsid w:val="002D6E09"/>
    <w:rsid w:val="002E324B"/>
    <w:rsid w:val="002E4AB6"/>
    <w:rsid w:val="002F07D2"/>
    <w:rsid w:val="002F2615"/>
    <w:rsid w:val="002F4E97"/>
    <w:rsid w:val="003032A8"/>
    <w:rsid w:val="00306EB1"/>
    <w:rsid w:val="003132CA"/>
    <w:rsid w:val="00314403"/>
    <w:rsid w:val="003246AE"/>
    <w:rsid w:val="0033124F"/>
    <w:rsid w:val="003368EF"/>
    <w:rsid w:val="00336CA2"/>
    <w:rsid w:val="0035772C"/>
    <w:rsid w:val="00364B99"/>
    <w:rsid w:val="003727F4"/>
    <w:rsid w:val="00377384"/>
    <w:rsid w:val="00396086"/>
    <w:rsid w:val="003A4808"/>
    <w:rsid w:val="003B2513"/>
    <w:rsid w:val="003B574E"/>
    <w:rsid w:val="003C0BB2"/>
    <w:rsid w:val="003C1D20"/>
    <w:rsid w:val="003C577A"/>
    <w:rsid w:val="003D0FCF"/>
    <w:rsid w:val="003D3C27"/>
    <w:rsid w:val="003D724E"/>
    <w:rsid w:val="003D7837"/>
    <w:rsid w:val="003E5BAF"/>
    <w:rsid w:val="003F2BF3"/>
    <w:rsid w:val="003F489D"/>
    <w:rsid w:val="003F4903"/>
    <w:rsid w:val="00411D60"/>
    <w:rsid w:val="00411ED7"/>
    <w:rsid w:val="004148E6"/>
    <w:rsid w:val="0043119F"/>
    <w:rsid w:val="00435FD0"/>
    <w:rsid w:val="00446128"/>
    <w:rsid w:val="00457481"/>
    <w:rsid w:val="004721FF"/>
    <w:rsid w:val="00485CE7"/>
    <w:rsid w:val="00486CCF"/>
    <w:rsid w:val="00492D52"/>
    <w:rsid w:val="004947EF"/>
    <w:rsid w:val="004B00FB"/>
    <w:rsid w:val="004B47D3"/>
    <w:rsid w:val="004C12BB"/>
    <w:rsid w:val="004D5D0B"/>
    <w:rsid w:val="004D6025"/>
    <w:rsid w:val="004E46C0"/>
    <w:rsid w:val="004E571F"/>
    <w:rsid w:val="004E5C38"/>
    <w:rsid w:val="004E6070"/>
    <w:rsid w:val="004F2D92"/>
    <w:rsid w:val="004F3732"/>
    <w:rsid w:val="004F3E76"/>
    <w:rsid w:val="004F4688"/>
    <w:rsid w:val="004F5594"/>
    <w:rsid w:val="005053FB"/>
    <w:rsid w:val="0052004D"/>
    <w:rsid w:val="00523158"/>
    <w:rsid w:val="0053656B"/>
    <w:rsid w:val="00546482"/>
    <w:rsid w:val="00554820"/>
    <w:rsid w:val="00557E47"/>
    <w:rsid w:val="005617A7"/>
    <w:rsid w:val="005720ED"/>
    <w:rsid w:val="00576E4D"/>
    <w:rsid w:val="00577BCF"/>
    <w:rsid w:val="0058022A"/>
    <w:rsid w:val="0058237D"/>
    <w:rsid w:val="00583FDA"/>
    <w:rsid w:val="00584D82"/>
    <w:rsid w:val="00595110"/>
    <w:rsid w:val="00596C71"/>
    <w:rsid w:val="005A798E"/>
    <w:rsid w:val="005B10CF"/>
    <w:rsid w:val="005C2A96"/>
    <w:rsid w:val="005D72A8"/>
    <w:rsid w:val="005E22D9"/>
    <w:rsid w:val="005E418E"/>
    <w:rsid w:val="005F7088"/>
    <w:rsid w:val="006029E4"/>
    <w:rsid w:val="006031D7"/>
    <w:rsid w:val="0060411B"/>
    <w:rsid w:val="00605ECB"/>
    <w:rsid w:val="006105CA"/>
    <w:rsid w:val="0061765D"/>
    <w:rsid w:val="006311F4"/>
    <w:rsid w:val="006329DF"/>
    <w:rsid w:val="00643298"/>
    <w:rsid w:val="00643788"/>
    <w:rsid w:val="00656522"/>
    <w:rsid w:val="00673F09"/>
    <w:rsid w:val="00677226"/>
    <w:rsid w:val="006820CE"/>
    <w:rsid w:val="00683F07"/>
    <w:rsid w:val="00690918"/>
    <w:rsid w:val="00695CE7"/>
    <w:rsid w:val="006A038F"/>
    <w:rsid w:val="006A5F7C"/>
    <w:rsid w:val="006B42A4"/>
    <w:rsid w:val="006C2F5B"/>
    <w:rsid w:val="006D244F"/>
    <w:rsid w:val="006D56C0"/>
    <w:rsid w:val="006E0B05"/>
    <w:rsid w:val="006E0DDC"/>
    <w:rsid w:val="006E1675"/>
    <w:rsid w:val="006E1736"/>
    <w:rsid w:val="006E273C"/>
    <w:rsid w:val="006E4351"/>
    <w:rsid w:val="006F4809"/>
    <w:rsid w:val="007006B8"/>
    <w:rsid w:val="00711EF8"/>
    <w:rsid w:val="00717240"/>
    <w:rsid w:val="00724CC9"/>
    <w:rsid w:val="00727DC7"/>
    <w:rsid w:val="0073671E"/>
    <w:rsid w:val="00741296"/>
    <w:rsid w:val="0074277A"/>
    <w:rsid w:val="00756F3C"/>
    <w:rsid w:val="00760939"/>
    <w:rsid w:val="00761DB0"/>
    <w:rsid w:val="0076401A"/>
    <w:rsid w:val="00783C88"/>
    <w:rsid w:val="00783FB3"/>
    <w:rsid w:val="0079476F"/>
    <w:rsid w:val="00795C12"/>
    <w:rsid w:val="00797C98"/>
    <w:rsid w:val="007A296C"/>
    <w:rsid w:val="007B18E4"/>
    <w:rsid w:val="007B68AB"/>
    <w:rsid w:val="007B7F83"/>
    <w:rsid w:val="007C0B4E"/>
    <w:rsid w:val="007C43A3"/>
    <w:rsid w:val="007D37F4"/>
    <w:rsid w:val="007E1138"/>
    <w:rsid w:val="007E37D0"/>
    <w:rsid w:val="007E7C0A"/>
    <w:rsid w:val="007F23B7"/>
    <w:rsid w:val="007F263F"/>
    <w:rsid w:val="008028F2"/>
    <w:rsid w:val="0080369D"/>
    <w:rsid w:val="00804E41"/>
    <w:rsid w:val="00817C4E"/>
    <w:rsid w:val="00820C1A"/>
    <w:rsid w:val="008212F9"/>
    <w:rsid w:val="00825452"/>
    <w:rsid w:val="00830F54"/>
    <w:rsid w:val="008401A1"/>
    <w:rsid w:val="0084082C"/>
    <w:rsid w:val="0085759F"/>
    <w:rsid w:val="008644BD"/>
    <w:rsid w:val="008663C3"/>
    <w:rsid w:val="00872062"/>
    <w:rsid w:val="00872266"/>
    <w:rsid w:val="00872AF5"/>
    <w:rsid w:val="00874350"/>
    <w:rsid w:val="00883455"/>
    <w:rsid w:val="008955B5"/>
    <w:rsid w:val="008A325E"/>
    <w:rsid w:val="008B7618"/>
    <w:rsid w:val="008B7F96"/>
    <w:rsid w:val="008D28F8"/>
    <w:rsid w:val="008D39EB"/>
    <w:rsid w:val="008D57DE"/>
    <w:rsid w:val="008E0796"/>
    <w:rsid w:val="008E4365"/>
    <w:rsid w:val="008E45B8"/>
    <w:rsid w:val="008E54DF"/>
    <w:rsid w:val="008F35A2"/>
    <w:rsid w:val="008F56A2"/>
    <w:rsid w:val="00900399"/>
    <w:rsid w:val="009064BB"/>
    <w:rsid w:val="00911CC6"/>
    <w:rsid w:val="00914193"/>
    <w:rsid w:val="0091471D"/>
    <w:rsid w:val="00917128"/>
    <w:rsid w:val="00924BE8"/>
    <w:rsid w:val="009276E5"/>
    <w:rsid w:val="00931BE0"/>
    <w:rsid w:val="00933E1C"/>
    <w:rsid w:val="009464D9"/>
    <w:rsid w:val="00946797"/>
    <w:rsid w:val="009476DF"/>
    <w:rsid w:val="00950728"/>
    <w:rsid w:val="00954062"/>
    <w:rsid w:val="0096006A"/>
    <w:rsid w:val="00964D1D"/>
    <w:rsid w:val="0097125F"/>
    <w:rsid w:val="0097189A"/>
    <w:rsid w:val="00972D07"/>
    <w:rsid w:val="00977AB9"/>
    <w:rsid w:val="009877F1"/>
    <w:rsid w:val="009946F5"/>
    <w:rsid w:val="00994739"/>
    <w:rsid w:val="00995982"/>
    <w:rsid w:val="00995E45"/>
    <w:rsid w:val="00997648"/>
    <w:rsid w:val="009A315E"/>
    <w:rsid w:val="009A5C04"/>
    <w:rsid w:val="009A6DC7"/>
    <w:rsid w:val="009A788F"/>
    <w:rsid w:val="009B2310"/>
    <w:rsid w:val="009C5032"/>
    <w:rsid w:val="009D6B63"/>
    <w:rsid w:val="009D7C33"/>
    <w:rsid w:val="009E5FF5"/>
    <w:rsid w:val="009F7110"/>
    <w:rsid w:val="009F76CF"/>
    <w:rsid w:val="00A00804"/>
    <w:rsid w:val="00A11952"/>
    <w:rsid w:val="00A1204A"/>
    <w:rsid w:val="00A30660"/>
    <w:rsid w:val="00A330E4"/>
    <w:rsid w:val="00A358D2"/>
    <w:rsid w:val="00A360FD"/>
    <w:rsid w:val="00A36E1A"/>
    <w:rsid w:val="00A42D17"/>
    <w:rsid w:val="00A43D7D"/>
    <w:rsid w:val="00A47CE1"/>
    <w:rsid w:val="00A52DA7"/>
    <w:rsid w:val="00A53D98"/>
    <w:rsid w:val="00A608F3"/>
    <w:rsid w:val="00A61D1E"/>
    <w:rsid w:val="00A63E57"/>
    <w:rsid w:val="00A644E4"/>
    <w:rsid w:val="00A65CAB"/>
    <w:rsid w:val="00A72599"/>
    <w:rsid w:val="00A728DA"/>
    <w:rsid w:val="00A73775"/>
    <w:rsid w:val="00A8154D"/>
    <w:rsid w:val="00A86519"/>
    <w:rsid w:val="00A874EF"/>
    <w:rsid w:val="00A9320E"/>
    <w:rsid w:val="00A9333F"/>
    <w:rsid w:val="00A94E09"/>
    <w:rsid w:val="00AA1138"/>
    <w:rsid w:val="00AA25C2"/>
    <w:rsid w:val="00AA28EE"/>
    <w:rsid w:val="00AB66B9"/>
    <w:rsid w:val="00AB78E8"/>
    <w:rsid w:val="00AC1075"/>
    <w:rsid w:val="00AD33CA"/>
    <w:rsid w:val="00AD3453"/>
    <w:rsid w:val="00AD6ABA"/>
    <w:rsid w:val="00AD75DF"/>
    <w:rsid w:val="00AE0D36"/>
    <w:rsid w:val="00AE16D4"/>
    <w:rsid w:val="00AE7C96"/>
    <w:rsid w:val="00AF10D3"/>
    <w:rsid w:val="00AF4033"/>
    <w:rsid w:val="00AF7249"/>
    <w:rsid w:val="00AF7B46"/>
    <w:rsid w:val="00B04EFC"/>
    <w:rsid w:val="00B125FA"/>
    <w:rsid w:val="00B179CC"/>
    <w:rsid w:val="00B3542F"/>
    <w:rsid w:val="00B4026C"/>
    <w:rsid w:val="00B4391F"/>
    <w:rsid w:val="00B47359"/>
    <w:rsid w:val="00B569B7"/>
    <w:rsid w:val="00B61635"/>
    <w:rsid w:val="00B70A90"/>
    <w:rsid w:val="00B70FF6"/>
    <w:rsid w:val="00B87663"/>
    <w:rsid w:val="00B9204E"/>
    <w:rsid w:val="00B94453"/>
    <w:rsid w:val="00B951B2"/>
    <w:rsid w:val="00B96E78"/>
    <w:rsid w:val="00BA1426"/>
    <w:rsid w:val="00BB2EB9"/>
    <w:rsid w:val="00BC0A49"/>
    <w:rsid w:val="00BC0F5C"/>
    <w:rsid w:val="00BD2A1A"/>
    <w:rsid w:val="00BD504C"/>
    <w:rsid w:val="00BE60A0"/>
    <w:rsid w:val="00BE71DF"/>
    <w:rsid w:val="00BE7DCD"/>
    <w:rsid w:val="00BF0F7E"/>
    <w:rsid w:val="00BF4034"/>
    <w:rsid w:val="00BF51E3"/>
    <w:rsid w:val="00BF73E1"/>
    <w:rsid w:val="00C01A60"/>
    <w:rsid w:val="00C04217"/>
    <w:rsid w:val="00C177DA"/>
    <w:rsid w:val="00C26F5F"/>
    <w:rsid w:val="00C339E4"/>
    <w:rsid w:val="00C36A22"/>
    <w:rsid w:val="00C37E07"/>
    <w:rsid w:val="00C53583"/>
    <w:rsid w:val="00C617B6"/>
    <w:rsid w:val="00C63EFF"/>
    <w:rsid w:val="00C7028B"/>
    <w:rsid w:val="00C71EF4"/>
    <w:rsid w:val="00C92338"/>
    <w:rsid w:val="00C92962"/>
    <w:rsid w:val="00CA0062"/>
    <w:rsid w:val="00CA4CA8"/>
    <w:rsid w:val="00CA5A7B"/>
    <w:rsid w:val="00CB3805"/>
    <w:rsid w:val="00CB79F4"/>
    <w:rsid w:val="00CC4B20"/>
    <w:rsid w:val="00CC75C4"/>
    <w:rsid w:val="00CD5071"/>
    <w:rsid w:val="00CD78A5"/>
    <w:rsid w:val="00CE19B5"/>
    <w:rsid w:val="00CE1BB3"/>
    <w:rsid w:val="00D02C1D"/>
    <w:rsid w:val="00D16591"/>
    <w:rsid w:val="00D26517"/>
    <w:rsid w:val="00D32E7C"/>
    <w:rsid w:val="00D37D99"/>
    <w:rsid w:val="00D37FC7"/>
    <w:rsid w:val="00D518D5"/>
    <w:rsid w:val="00D53AFB"/>
    <w:rsid w:val="00D54ECF"/>
    <w:rsid w:val="00D62171"/>
    <w:rsid w:val="00D6696B"/>
    <w:rsid w:val="00D739EE"/>
    <w:rsid w:val="00D80A1A"/>
    <w:rsid w:val="00D84E65"/>
    <w:rsid w:val="00D85BFF"/>
    <w:rsid w:val="00D97A63"/>
    <w:rsid w:val="00DA0A68"/>
    <w:rsid w:val="00DA56E4"/>
    <w:rsid w:val="00DA5F3B"/>
    <w:rsid w:val="00DB6698"/>
    <w:rsid w:val="00DC4293"/>
    <w:rsid w:val="00DD0533"/>
    <w:rsid w:val="00DD3B88"/>
    <w:rsid w:val="00DD5340"/>
    <w:rsid w:val="00DE1E43"/>
    <w:rsid w:val="00DE25BC"/>
    <w:rsid w:val="00DE3710"/>
    <w:rsid w:val="00DE737E"/>
    <w:rsid w:val="00DF2715"/>
    <w:rsid w:val="00DF37C6"/>
    <w:rsid w:val="00DF4668"/>
    <w:rsid w:val="00DF5F62"/>
    <w:rsid w:val="00DF785A"/>
    <w:rsid w:val="00E0060E"/>
    <w:rsid w:val="00E00655"/>
    <w:rsid w:val="00E0264F"/>
    <w:rsid w:val="00E05B82"/>
    <w:rsid w:val="00E104B8"/>
    <w:rsid w:val="00E17194"/>
    <w:rsid w:val="00E31CA3"/>
    <w:rsid w:val="00E34CB7"/>
    <w:rsid w:val="00E42CBE"/>
    <w:rsid w:val="00E43DD0"/>
    <w:rsid w:val="00E452EE"/>
    <w:rsid w:val="00E53428"/>
    <w:rsid w:val="00E573E1"/>
    <w:rsid w:val="00E57AD1"/>
    <w:rsid w:val="00E63904"/>
    <w:rsid w:val="00E7382E"/>
    <w:rsid w:val="00E90C5A"/>
    <w:rsid w:val="00E94D39"/>
    <w:rsid w:val="00E9605F"/>
    <w:rsid w:val="00E97148"/>
    <w:rsid w:val="00EC2FF0"/>
    <w:rsid w:val="00ED47FC"/>
    <w:rsid w:val="00EE48E6"/>
    <w:rsid w:val="00EE7B9E"/>
    <w:rsid w:val="00EF3A28"/>
    <w:rsid w:val="00F00FDE"/>
    <w:rsid w:val="00F015B7"/>
    <w:rsid w:val="00F01F15"/>
    <w:rsid w:val="00F029D1"/>
    <w:rsid w:val="00F02A41"/>
    <w:rsid w:val="00F03E8B"/>
    <w:rsid w:val="00F05FAD"/>
    <w:rsid w:val="00F063BE"/>
    <w:rsid w:val="00F0741F"/>
    <w:rsid w:val="00F123EB"/>
    <w:rsid w:val="00F13884"/>
    <w:rsid w:val="00F14B48"/>
    <w:rsid w:val="00F21B82"/>
    <w:rsid w:val="00F438AE"/>
    <w:rsid w:val="00F43E9C"/>
    <w:rsid w:val="00F446BB"/>
    <w:rsid w:val="00F511E4"/>
    <w:rsid w:val="00F524A2"/>
    <w:rsid w:val="00F52EF5"/>
    <w:rsid w:val="00F55528"/>
    <w:rsid w:val="00F621A7"/>
    <w:rsid w:val="00F6271A"/>
    <w:rsid w:val="00F63BA9"/>
    <w:rsid w:val="00F67016"/>
    <w:rsid w:val="00F705A7"/>
    <w:rsid w:val="00F74DB0"/>
    <w:rsid w:val="00F75A83"/>
    <w:rsid w:val="00F76FCA"/>
    <w:rsid w:val="00F83192"/>
    <w:rsid w:val="00F83224"/>
    <w:rsid w:val="00F95233"/>
    <w:rsid w:val="00FB2BC5"/>
    <w:rsid w:val="00FB5815"/>
    <w:rsid w:val="00FB65C0"/>
    <w:rsid w:val="00FC060F"/>
    <w:rsid w:val="00FC20B3"/>
    <w:rsid w:val="00FD127E"/>
    <w:rsid w:val="00FD464F"/>
    <w:rsid w:val="00FD7FB0"/>
    <w:rsid w:val="00FE2B4B"/>
    <w:rsid w:val="00FE34C4"/>
    <w:rsid w:val="00FE4F09"/>
    <w:rsid w:val="00FF03CC"/>
    <w:rsid w:val="00FF16F1"/>
    <w:rsid w:val="00FF5275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B37A1"/>
  <w15:docId w15:val="{787A269B-F03B-4BE8-B688-34B6743C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slovenie">
    <w:name w:val="Salutation"/>
    <w:basedOn w:val="Normlny"/>
    <w:next w:val="Normlny"/>
    <w:link w:val="OslovenieChar"/>
    <w:uiPriority w:val="6"/>
    <w:unhideWhenUsed/>
    <w:qFormat/>
    <w:rsid w:val="0052004D"/>
    <w:pPr>
      <w:spacing w:before="360" w:after="240" w:line="288" w:lineRule="auto"/>
    </w:pPr>
    <w:rPr>
      <w:rFonts w:ascii="Arial" w:eastAsia="Times New Roman" w:hAnsi="Arial" w:cs="Times New Roman"/>
      <w:b/>
      <w:bCs/>
      <w:sz w:val="20"/>
      <w:szCs w:val="23"/>
    </w:rPr>
  </w:style>
  <w:style w:type="character" w:customStyle="1" w:styleId="OslovenieChar">
    <w:name w:val="Oslovenie Char"/>
    <w:basedOn w:val="Predvolenpsmoodseku"/>
    <w:link w:val="Oslovenie"/>
    <w:uiPriority w:val="6"/>
    <w:rsid w:val="0052004D"/>
    <w:rPr>
      <w:rFonts w:ascii="Arial" w:eastAsia="Times New Roman" w:hAnsi="Arial" w:cs="Times New Roman"/>
      <w:b/>
      <w:bCs/>
      <w:sz w:val="20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0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026C"/>
    <w:rPr>
      <w:rFonts w:ascii="Segoe UI" w:hAnsi="Segoe UI" w:cs="Segoe UI"/>
      <w:sz w:val="18"/>
      <w:szCs w:val="18"/>
    </w:rPr>
  </w:style>
  <w:style w:type="paragraph" w:customStyle="1" w:styleId="Adresaprjemcu">
    <w:name w:val="Adresa príjemcu"/>
    <w:basedOn w:val="Bezriadkovania"/>
    <w:uiPriority w:val="4"/>
    <w:qFormat/>
    <w:rsid w:val="006D56C0"/>
    <w:pPr>
      <w:spacing w:after="240" w:line="264" w:lineRule="auto"/>
      <w:ind w:left="5783"/>
      <w:contextualSpacing/>
    </w:pPr>
    <w:rPr>
      <w:rFonts w:ascii="Arial" w:eastAsiaTheme="minorEastAsia" w:hAnsi="Arial"/>
      <w:color w:val="000000" w:themeColor="text1"/>
      <w:sz w:val="20"/>
      <w:szCs w:val="23"/>
    </w:rPr>
  </w:style>
  <w:style w:type="paragraph" w:styleId="Bezriadkovania">
    <w:name w:val="No Spacing"/>
    <w:uiPriority w:val="1"/>
    <w:qFormat/>
    <w:rsid w:val="006D56C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39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6086"/>
  </w:style>
  <w:style w:type="paragraph" w:styleId="Pta">
    <w:name w:val="footer"/>
    <w:basedOn w:val="Normlny"/>
    <w:link w:val="PtaChar"/>
    <w:uiPriority w:val="99"/>
    <w:unhideWhenUsed/>
    <w:rsid w:val="0039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6086"/>
  </w:style>
  <w:style w:type="paragraph" w:customStyle="1" w:styleId="Arrivaadresa">
    <w:name w:val="Arriva adresa"/>
    <w:basedOn w:val="Normlny"/>
    <w:link w:val="ArrivaadresaChar"/>
    <w:qFormat/>
    <w:rsid w:val="00396086"/>
    <w:pPr>
      <w:spacing w:after="0" w:line="264" w:lineRule="auto"/>
    </w:pPr>
    <w:rPr>
      <w:rFonts w:ascii="Arial" w:eastAsiaTheme="minorEastAsia" w:hAnsi="Arial"/>
      <w:sz w:val="16"/>
      <w:szCs w:val="16"/>
    </w:rPr>
  </w:style>
  <w:style w:type="character" w:customStyle="1" w:styleId="ArrivaadresaChar">
    <w:name w:val="Arriva adresa Char"/>
    <w:basedOn w:val="Predvolenpsmoodseku"/>
    <w:link w:val="Arrivaadresa"/>
    <w:rsid w:val="00396086"/>
    <w:rPr>
      <w:rFonts w:ascii="Arial" w:eastAsiaTheme="minorEastAsia" w:hAnsi="Arial"/>
      <w:sz w:val="16"/>
      <w:szCs w:val="16"/>
    </w:rPr>
  </w:style>
  <w:style w:type="character" w:styleId="Vrazn">
    <w:name w:val="Strong"/>
    <w:basedOn w:val="Predvolenpsmoodseku"/>
    <w:uiPriority w:val="22"/>
    <w:qFormat/>
    <w:rsid w:val="00A358D2"/>
    <w:rPr>
      <w:b/>
      <w:bCs/>
    </w:rPr>
  </w:style>
  <w:style w:type="paragraph" w:styleId="Odsekzoznamu">
    <w:name w:val="List Paragraph"/>
    <w:basedOn w:val="Normlny"/>
    <w:uiPriority w:val="34"/>
    <w:qFormat/>
    <w:rsid w:val="004D6025"/>
    <w:pPr>
      <w:ind w:left="720"/>
      <w:contextualSpacing/>
    </w:pPr>
  </w:style>
  <w:style w:type="paragraph" w:customStyle="1" w:styleId="Default">
    <w:name w:val="Default"/>
    <w:rsid w:val="00336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21D21-5AB7-44B4-8991-DA41A0B0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Greš Ľubomír</dc:creator>
  <cp:keywords/>
  <dc:description/>
  <cp:lastModifiedBy>Peter Čiernik</cp:lastModifiedBy>
  <cp:revision>3</cp:revision>
  <cp:lastPrinted>2021-05-11T06:30:00Z</cp:lastPrinted>
  <dcterms:created xsi:type="dcterms:W3CDTF">2021-05-14T06:42:00Z</dcterms:created>
  <dcterms:modified xsi:type="dcterms:W3CDTF">2021-05-14T06:45:00Z</dcterms:modified>
</cp:coreProperties>
</file>