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828" w:rsidRPr="00E237A0" w:rsidRDefault="007B172A" w:rsidP="0006307E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Poslanci m</w:t>
      </w:r>
      <w:r w:rsidR="0006307E" w:rsidRPr="00E237A0">
        <w:rPr>
          <w:rFonts w:ascii="Times New Roman" w:hAnsi="Times New Roman" w:cs="Times New Roman"/>
          <w:b/>
          <w:sz w:val="32"/>
          <w:szCs w:val="32"/>
          <w:u w:val="single"/>
        </w:rPr>
        <w:t>estského zastupiteľstva v Námestove</w:t>
      </w:r>
    </w:p>
    <w:p w:rsidR="0006307E" w:rsidRPr="00D9606C" w:rsidRDefault="0006307E" w:rsidP="0006307E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307E" w:rsidRPr="00D9606C" w:rsidRDefault="0006307E" w:rsidP="0006307E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307E" w:rsidRPr="00D9606C" w:rsidRDefault="0006307E" w:rsidP="0006307E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06C">
        <w:rPr>
          <w:rFonts w:ascii="Times New Roman" w:hAnsi="Times New Roman" w:cs="Times New Roman"/>
          <w:b/>
          <w:sz w:val="24"/>
          <w:szCs w:val="24"/>
        </w:rPr>
        <w:t>O Z N Á M E N I E</w:t>
      </w:r>
    </w:p>
    <w:p w:rsidR="0006307E" w:rsidRPr="00D9606C" w:rsidRDefault="0006307E" w:rsidP="0006307E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07E" w:rsidRPr="00D9606C" w:rsidRDefault="0006307E" w:rsidP="0006307E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6C">
        <w:rPr>
          <w:rFonts w:ascii="Times New Roman" w:hAnsi="Times New Roman" w:cs="Times New Roman"/>
          <w:sz w:val="24"/>
          <w:szCs w:val="24"/>
        </w:rPr>
        <w:t>Poslanci mestského zastupiteľstva v</w:t>
      </w:r>
      <w:r w:rsidR="007B172A">
        <w:rPr>
          <w:rFonts w:ascii="Times New Roman" w:hAnsi="Times New Roman" w:cs="Times New Roman"/>
          <w:sz w:val="24"/>
          <w:szCs w:val="24"/>
        </w:rPr>
        <w:t> </w:t>
      </w:r>
      <w:r w:rsidRPr="00D9606C">
        <w:rPr>
          <w:rFonts w:ascii="Times New Roman" w:hAnsi="Times New Roman" w:cs="Times New Roman"/>
          <w:sz w:val="24"/>
          <w:szCs w:val="24"/>
        </w:rPr>
        <w:t>Námestove</w:t>
      </w:r>
      <w:r w:rsidR="007B172A">
        <w:rPr>
          <w:rFonts w:ascii="Times New Roman" w:hAnsi="Times New Roman" w:cs="Times New Roman"/>
          <w:sz w:val="24"/>
          <w:szCs w:val="24"/>
        </w:rPr>
        <w:t>,</w:t>
      </w:r>
      <w:r w:rsidRPr="00D9606C">
        <w:rPr>
          <w:rFonts w:ascii="Times New Roman" w:hAnsi="Times New Roman" w:cs="Times New Roman"/>
          <w:sz w:val="24"/>
          <w:szCs w:val="24"/>
        </w:rPr>
        <w:t xml:space="preserve"> týmto v zmysle článku 2 ods. 4 rokovacieho poriadku komisií mestského zast</w:t>
      </w:r>
      <w:r w:rsidR="00E86D11">
        <w:rPr>
          <w:rFonts w:ascii="Times New Roman" w:hAnsi="Times New Roman" w:cs="Times New Roman"/>
          <w:sz w:val="24"/>
          <w:szCs w:val="24"/>
        </w:rPr>
        <w:t xml:space="preserve">upiteľstva </w:t>
      </w:r>
      <w:r w:rsidRPr="00D9606C">
        <w:rPr>
          <w:rFonts w:ascii="Times New Roman" w:hAnsi="Times New Roman" w:cs="Times New Roman"/>
          <w:sz w:val="24"/>
          <w:szCs w:val="24"/>
        </w:rPr>
        <w:t>oznamujú občanom mesta Námest</w:t>
      </w:r>
      <w:r w:rsidR="00980D3C" w:rsidRPr="00D9606C">
        <w:rPr>
          <w:rFonts w:ascii="Times New Roman" w:hAnsi="Times New Roman" w:cs="Times New Roman"/>
          <w:sz w:val="24"/>
          <w:szCs w:val="24"/>
        </w:rPr>
        <w:t>ovo a osobám,</w:t>
      </w:r>
      <w:r w:rsidRPr="00D9606C">
        <w:rPr>
          <w:rFonts w:ascii="Times New Roman" w:hAnsi="Times New Roman" w:cs="Times New Roman"/>
          <w:sz w:val="24"/>
          <w:szCs w:val="24"/>
        </w:rPr>
        <w:t xml:space="preserve"> ktorí spĺňajú požiadavky v zmysle § 3 ods. 5. zákona č. 369/1990 Zb., o obecnom zriadení, že majú právo podávať </w:t>
      </w:r>
      <w:r w:rsidR="00980D3C" w:rsidRPr="00D9606C">
        <w:rPr>
          <w:rFonts w:ascii="Times New Roman" w:hAnsi="Times New Roman" w:cs="Times New Roman"/>
          <w:sz w:val="24"/>
          <w:szCs w:val="24"/>
        </w:rPr>
        <w:t>návrhy na členov ko</w:t>
      </w:r>
      <w:r w:rsidR="007B172A">
        <w:rPr>
          <w:rFonts w:ascii="Times New Roman" w:hAnsi="Times New Roman" w:cs="Times New Roman"/>
          <w:sz w:val="24"/>
          <w:szCs w:val="24"/>
        </w:rPr>
        <w:t>misií - odborníkov (</w:t>
      </w:r>
      <w:proofErr w:type="spellStart"/>
      <w:r w:rsidR="007B172A">
        <w:rPr>
          <w:rFonts w:ascii="Times New Roman" w:hAnsi="Times New Roman" w:cs="Times New Roman"/>
          <w:sz w:val="24"/>
          <w:szCs w:val="24"/>
        </w:rPr>
        <w:t>neposlancov</w:t>
      </w:r>
      <w:proofErr w:type="spellEnd"/>
      <w:r w:rsidR="00980D3C" w:rsidRPr="00D9606C">
        <w:rPr>
          <w:rFonts w:ascii="Times New Roman" w:hAnsi="Times New Roman" w:cs="Times New Roman"/>
          <w:sz w:val="24"/>
          <w:szCs w:val="24"/>
        </w:rPr>
        <w:t>) mestského zastupiteľstva v Námestove.</w:t>
      </w:r>
    </w:p>
    <w:p w:rsidR="0006307E" w:rsidRPr="00D9606C" w:rsidRDefault="0006307E" w:rsidP="0006307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06307E" w:rsidRPr="00D9606C" w:rsidRDefault="0006307E" w:rsidP="00980D3C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6C">
        <w:rPr>
          <w:rFonts w:ascii="Times New Roman" w:hAnsi="Times New Roman" w:cs="Times New Roman"/>
          <w:sz w:val="24"/>
          <w:szCs w:val="24"/>
        </w:rPr>
        <w:t>Návrh kandidáta na člena komisie mestského zastupiteľstva spomedzi občanov (</w:t>
      </w:r>
      <w:proofErr w:type="spellStart"/>
      <w:r w:rsidRPr="00D9606C">
        <w:rPr>
          <w:rFonts w:ascii="Times New Roman" w:hAnsi="Times New Roman" w:cs="Times New Roman"/>
          <w:sz w:val="24"/>
          <w:szCs w:val="24"/>
        </w:rPr>
        <w:t>neposlancov</w:t>
      </w:r>
      <w:proofErr w:type="spellEnd"/>
      <w:r w:rsidRPr="00D9606C">
        <w:rPr>
          <w:rFonts w:ascii="Times New Roman" w:hAnsi="Times New Roman" w:cs="Times New Roman"/>
          <w:sz w:val="24"/>
          <w:szCs w:val="24"/>
        </w:rPr>
        <w:t xml:space="preserve">)  musí obsahovať: </w:t>
      </w:r>
    </w:p>
    <w:p w:rsidR="00980D3C" w:rsidRPr="00D9606C" w:rsidRDefault="00980D3C" w:rsidP="00980D3C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06307E" w:rsidRPr="00D9606C" w:rsidRDefault="00980D3C" w:rsidP="00980D3C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06C">
        <w:rPr>
          <w:rFonts w:ascii="Times New Roman" w:hAnsi="Times New Roman" w:cs="Times New Roman"/>
          <w:sz w:val="24"/>
          <w:szCs w:val="24"/>
        </w:rPr>
        <w:t>kto podáva návrh,</w:t>
      </w:r>
    </w:p>
    <w:p w:rsidR="0006307E" w:rsidRPr="00D9606C" w:rsidRDefault="0006307E" w:rsidP="00980D3C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06C">
        <w:rPr>
          <w:rFonts w:ascii="Times New Roman" w:hAnsi="Times New Roman" w:cs="Times New Roman"/>
          <w:sz w:val="24"/>
          <w:szCs w:val="24"/>
        </w:rPr>
        <w:t>meno, priezvisko a titul kandidáta na člena komisie</w:t>
      </w:r>
      <w:r w:rsidR="00980D3C" w:rsidRPr="00D9606C">
        <w:rPr>
          <w:rFonts w:ascii="Times New Roman" w:hAnsi="Times New Roman" w:cs="Times New Roman"/>
          <w:sz w:val="24"/>
          <w:szCs w:val="24"/>
        </w:rPr>
        <w:t>, adresu jeho trvalého bydliska,</w:t>
      </w:r>
    </w:p>
    <w:p w:rsidR="0006307E" w:rsidRPr="00D9606C" w:rsidRDefault="0006307E" w:rsidP="00980D3C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06C">
        <w:rPr>
          <w:rFonts w:ascii="Times New Roman" w:hAnsi="Times New Roman" w:cs="Times New Roman"/>
          <w:sz w:val="24"/>
          <w:szCs w:val="24"/>
        </w:rPr>
        <w:t xml:space="preserve">vzťah k mestu Námestovo, ktorý ho oprávňuje </w:t>
      </w:r>
      <w:r w:rsidR="00980D3C" w:rsidRPr="00D9606C">
        <w:rPr>
          <w:rFonts w:ascii="Times New Roman" w:hAnsi="Times New Roman" w:cs="Times New Roman"/>
          <w:sz w:val="24"/>
          <w:szCs w:val="24"/>
        </w:rPr>
        <w:t>podieľať sa na samospráve mesta (§ 3 ods. 5. zákona č. 369/1990 Zb., o obecnom zriadení,)</w:t>
      </w:r>
    </w:p>
    <w:p w:rsidR="00980D3C" w:rsidRPr="00D9606C" w:rsidRDefault="0006307E" w:rsidP="00980D3C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06C">
        <w:rPr>
          <w:rFonts w:ascii="Times New Roman" w:hAnsi="Times New Roman" w:cs="Times New Roman"/>
          <w:sz w:val="24"/>
          <w:szCs w:val="24"/>
        </w:rPr>
        <w:t>zdôvodnenie, z akého titulu je považovaný za odborníka v danej oblasti.</w:t>
      </w:r>
    </w:p>
    <w:p w:rsidR="00980D3C" w:rsidRPr="00D9606C" w:rsidRDefault="00980D3C" w:rsidP="00980D3C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-3544"/>
          <w:tab w:val="left" w:pos="-3402"/>
        </w:tabs>
        <w:jc w:val="both"/>
        <w:rPr>
          <w:rFonts w:ascii="Times New Roman" w:eastAsiaTheme="minorHAnsi" w:hAnsi="Times New Roman"/>
          <w:szCs w:val="24"/>
          <w:lang w:eastAsia="en-US"/>
        </w:rPr>
      </w:pPr>
    </w:p>
    <w:p w:rsidR="00980D3C" w:rsidRPr="00D9606C" w:rsidRDefault="00980D3C" w:rsidP="00980D3C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-3544"/>
          <w:tab w:val="left" w:pos="-3402"/>
        </w:tabs>
        <w:jc w:val="both"/>
        <w:rPr>
          <w:rFonts w:ascii="Times New Roman" w:hAnsi="Times New Roman"/>
          <w:szCs w:val="24"/>
        </w:rPr>
      </w:pPr>
      <w:r w:rsidRPr="00D9606C">
        <w:rPr>
          <w:rFonts w:ascii="Times New Roman" w:hAnsi="Times New Roman"/>
          <w:szCs w:val="24"/>
        </w:rPr>
        <w:t xml:space="preserve">           Mestské zastupiteľstvo v Námestove zriadilo tieto stále komisie :</w:t>
      </w:r>
    </w:p>
    <w:p w:rsidR="00980D3C" w:rsidRPr="00D9606C" w:rsidRDefault="00980D3C" w:rsidP="00980D3C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-3544"/>
          <w:tab w:val="left" w:pos="-3402"/>
        </w:tabs>
        <w:jc w:val="both"/>
        <w:rPr>
          <w:rFonts w:ascii="Times New Roman" w:hAnsi="Times New Roman"/>
          <w:szCs w:val="24"/>
        </w:rPr>
      </w:pPr>
    </w:p>
    <w:p w:rsidR="00980D3C" w:rsidRPr="00D9606C" w:rsidRDefault="00CF19D3" w:rsidP="00980D3C">
      <w:pPr>
        <w:pStyle w:val="Import3"/>
        <w:numPr>
          <w:ilvl w:val="0"/>
          <w:numId w:val="2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-3544"/>
          <w:tab w:val="left" w:pos="-3402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Komisia pre </w:t>
      </w:r>
      <w:r w:rsidR="00980D3C" w:rsidRPr="00D9606C">
        <w:rPr>
          <w:rFonts w:ascii="Times New Roman" w:hAnsi="Times New Roman"/>
          <w:szCs w:val="24"/>
        </w:rPr>
        <w:t>rozpočet, financie, správu a hospodárenie s majetkom mesta</w:t>
      </w:r>
    </w:p>
    <w:p w:rsidR="00980D3C" w:rsidRPr="00D9606C" w:rsidRDefault="00980D3C" w:rsidP="00980D3C">
      <w:pPr>
        <w:pStyle w:val="Import3"/>
        <w:numPr>
          <w:ilvl w:val="0"/>
          <w:numId w:val="2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-3544"/>
          <w:tab w:val="left" w:pos="-3402"/>
        </w:tabs>
        <w:jc w:val="both"/>
        <w:rPr>
          <w:rFonts w:ascii="Times New Roman" w:hAnsi="Times New Roman"/>
          <w:szCs w:val="24"/>
        </w:rPr>
      </w:pPr>
      <w:r w:rsidRPr="00D9606C">
        <w:rPr>
          <w:rFonts w:ascii="Times New Roman" w:hAnsi="Times New Roman"/>
          <w:szCs w:val="24"/>
        </w:rPr>
        <w:t>Komisia výstavby, územného plánovania, dopravy a životného prostredia</w:t>
      </w:r>
    </w:p>
    <w:p w:rsidR="00980D3C" w:rsidRPr="00D9606C" w:rsidRDefault="00980D3C" w:rsidP="00980D3C">
      <w:pPr>
        <w:pStyle w:val="Import3"/>
        <w:numPr>
          <w:ilvl w:val="0"/>
          <w:numId w:val="2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-3544"/>
          <w:tab w:val="left" w:pos="-3402"/>
        </w:tabs>
        <w:jc w:val="both"/>
        <w:rPr>
          <w:rFonts w:ascii="Times New Roman" w:hAnsi="Times New Roman"/>
          <w:szCs w:val="24"/>
        </w:rPr>
      </w:pPr>
      <w:r w:rsidRPr="00D9606C">
        <w:rPr>
          <w:rFonts w:ascii="Times New Roman" w:hAnsi="Times New Roman"/>
          <w:szCs w:val="24"/>
        </w:rPr>
        <w:t>Komisia pre sociálnu oblasť, zdravotnú starostlivosť a občianske záležitosti</w:t>
      </w:r>
    </w:p>
    <w:p w:rsidR="00980D3C" w:rsidRPr="00D9606C" w:rsidRDefault="00980D3C" w:rsidP="00980D3C">
      <w:pPr>
        <w:pStyle w:val="Import3"/>
        <w:numPr>
          <w:ilvl w:val="0"/>
          <w:numId w:val="2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-3544"/>
          <w:tab w:val="left" w:pos="-3402"/>
        </w:tabs>
        <w:jc w:val="both"/>
        <w:rPr>
          <w:rFonts w:ascii="Times New Roman" w:hAnsi="Times New Roman"/>
          <w:szCs w:val="24"/>
        </w:rPr>
      </w:pPr>
      <w:r w:rsidRPr="00D9606C">
        <w:rPr>
          <w:rFonts w:ascii="Times New Roman" w:hAnsi="Times New Roman"/>
          <w:szCs w:val="24"/>
        </w:rPr>
        <w:t xml:space="preserve">Komisia pre deti a mládež, výchovu a vzdelávanie, kultúru a šport </w:t>
      </w:r>
    </w:p>
    <w:p w:rsidR="00980D3C" w:rsidRPr="00D9606C" w:rsidRDefault="00CF19D3" w:rsidP="00980D3C">
      <w:pPr>
        <w:pStyle w:val="Import3"/>
        <w:numPr>
          <w:ilvl w:val="0"/>
          <w:numId w:val="2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-3544"/>
          <w:tab w:val="left" w:pos="-3402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Komisia pre legislatívu a dražbu, verejný poriadok a ochranu prostredia mesta</w:t>
      </w:r>
    </w:p>
    <w:p w:rsidR="00980D3C" w:rsidRPr="00D9606C" w:rsidRDefault="00980D3C" w:rsidP="00980D3C">
      <w:pPr>
        <w:pStyle w:val="Import3"/>
        <w:numPr>
          <w:ilvl w:val="0"/>
          <w:numId w:val="2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-3544"/>
          <w:tab w:val="left" w:pos="-3402"/>
        </w:tabs>
        <w:jc w:val="both"/>
        <w:rPr>
          <w:rFonts w:ascii="Times New Roman" w:hAnsi="Times New Roman"/>
          <w:szCs w:val="24"/>
        </w:rPr>
      </w:pPr>
      <w:r w:rsidRPr="00D9606C">
        <w:rPr>
          <w:rFonts w:ascii="Times New Roman" w:hAnsi="Times New Roman"/>
          <w:szCs w:val="24"/>
        </w:rPr>
        <w:t>Komisia pre cestovný ruch, regionálny rozvoj, služby a technickú činnosť v meste</w:t>
      </w:r>
    </w:p>
    <w:p w:rsidR="00E86D11" w:rsidRDefault="00E86D11" w:rsidP="00E86D11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-3544"/>
          <w:tab w:val="left" w:pos="-3402"/>
        </w:tabs>
        <w:jc w:val="both"/>
        <w:rPr>
          <w:rFonts w:ascii="Times New Roman" w:hAnsi="Times New Roman"/>
          <w:bCs/>
          <w:szCs w:val="24"/>
        </w:rPr>
      </w:pPr>
      <w:bookmarkStart w:id="0" w:name="_Hlk532750435"/>
    </w:p>
    <w:p w:rsidR="00E86D11" w:rsidRPr="00E86D11" w:rsidRDefault="00E86D11" w:rsidP="00E86D11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-3544"/>
          <w:tab w:val="left" w:pos="-3402"/>
        </w:tabs>
        <w:jc w:val="center"/>
        <w:rPr>
          <w:rFonts w:ascii="Times New Roman" w:hAnsi="Times New Roman"/>
          <w:b/>
          <w:sz w:val="28"/>
          <w:szCs w:val="28"/>
        </w:rPr>
      </w:pPr>
      <w:r w:rsidRPr="00E86D11">
        <w:rPr>
          <w:rFonts w:ascii="Times New Roman" w:hAnsi="Times New Roman"/>
          <w:b/>
          <w:sz w:val="28"/>
          <w:szCs w:val="28"/>
        </w:rPr>
        <w:t>Úlohy komisií</w:t>
      </w:r>
    </w:p>
    <w:bookmarkEnd w:id="0"/>
    <w:p w:rsidR="00980D3C" w:rsidRPr="00D9606C" w:rsidRDefault="00980D3C" w:rsidP="00980D3C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D9606C" w:rsidRPr="00D9606C" w:rsidRDefault="00D9606C" w:rsidP="00D9606C">
      <w:pPr>
        <w:tabs>
          <w:tab w:val="left" w:pos="-3402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9606C">
        <w:rPr>
          <w:rFonts w:ascii="Times New Roman" w:hAnsi="Times New Roman" w:cs="Times New Roman"/>
          <w:b/>
          <w:bCs/>
          <w:iCs/>
          <w:sz w:val="24"/>
          <w:szCs w:val="24"/>
        </w:rPr>
        <w:t>a/ Komisia pre</w:t>
      </w:r>
      <w:r w:rsidR="00403C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9606C">
        <w:rPr>
          <w:rFonts w:ascii="Times New Roman" w:hAnsi="Times New Roman" w:cs="Times New Roman"/>
          <w:b/>
          <w:bCs/>
          <w:iCs/>
          <w:sz w:val="24"/>
          <w:szCs w:val="24"/>
        </w:rPr>
        <w:t>rozpočet, financie, správu a hospodárenie s majetkom mesta:</w:t>
      </w:r>
    </w:p>
    <w:p w:rsidR="00D9606C" w:rsidRPr="00D9606C" w:rsidRDefault="00D9606C" w:rsidP="00D9606C">
      <w:pPr>
        <w:pStyle w:val="Odsekzoznamu"/>
        <w:numPr>
          <w:ilvl w:val="0"/>
          <w:numId w:val="6"/>
        </w:numPr>
        <w:tabs>
          <w:tab w:val="left" w:pos="-3402"/>
        </w:tabs>
        <w:ind w:left="284" w:hanging="284"/>
        <w:jc w:val="both"/>
        <w:rPr>
          <w:b/>
          <w:bCs/>
          <w:iCs/>
        </w:rPr>
      </w:pPr>
      <w:r w:rsidRPr="00D9606C">
        <w:rPr>
          <w:bCs/>
          <w:iCs/>
        </w:rPr>
        <w:t>zaoberá sa predovšetkým posúdením návrhu rozpočtu mesta vo všetkých zákonom požadovaných formách, návrhov jednotlivých rozpočtových opatrení, záverečného účtu mesta a ostatných pripravovaných finančných operácií, finančným zabezpečením projektov Európskej únie a posudzovaním všeobecne záväzných nariadení, ktoré majú finančný dopad na rozpočet mesta Námestovo;</w:t>
      </w:r>
    </w:p>
    <w:p w:rsidR="00D9606C" w:rsidRPr="00D9606C" w:rsidRDefault="00D9606C" w:rsidP="00D9606C">
      <w:pPr>
        <w:pStyle w:val="Odsekzoznamu"/>
        <w:numPr>
          <w:ilvl w:val="0"/>
          <w:numId w:val="6"/>
        </w:numPr>
        <w:tabs>
          <w:tab w:val="left" w:pos="-3402"/>
        </w:tabs>
        <w:ind w:left="284" w:hanging="284"/>
        <w:jc w:val="both"/>
        <w:rPr>
          <w:b/>
          <w:bCs/>
          <w:iCs/>
        </w:rPr>
      </w:pPr>
      <w:r w:rsidRPr="00D9606C">
        <w:rPr>
          <w:bCs/>
          <w:iCs/>
        </w:rPr>
        <w:t>dáva stanoviská ku všetkým návrhom zmlúv a ich dodatkov, posudzuje správu; hospodárenie a nakladanie s majetkom mesta Námestovo;</w:t>
      </w:r>
    </w:p>
    <w:p w:rsidR="00D9606C" w:rsidRPr="00D9606C" w:rsidRDefault="00D9606C" w:rsidP="00D9606C">
      <w:pPr>
        <w:pStyle w:val="Odsekzoznamu"/>
        <w:numPr>
          <w:ilvl w:val="0"/>
          <w:numId w:val="6"/>
        </w:numPr>
        <w:tabs>
          <w:tab w:val="left" w:pos="-3402"/>
        </w:tabs>
        <w:ind w:left="284" w:hanging="284"/>
        <w:jc w:val="both"/>
        <w:rPr>
          <w:bCs/>
          <w:iCs/>
        </w:rPr>
      </w:pPr>
      <w:r w:rsidRPr="00D9606C">
        <w:rPr>
          <w:bCs/>
          <w:iCs/>
        </w:rPr>
        <w:t>kontroluje, či plnenie rozpočtu prebieha v súlade so schváleným rozpočtom, verejnými súťažami, uzatvorenými zmluvami a so zákonnými normami.</w:t>
      </w:r>
    </w:p>
    <w:p w:rsidR="00D9606C" w:rsidRPr="00D9606C" w:rsidRDefault="00D9606C" w:rsidP="00D9606C">
      <w:pPr>
        <w:pStyle w:val="Odsekzoznamu"/>
        <w:tabs>
          <w:tab w:val="left" w:pos="-3402"/>
        </w:tabs>
        <w:ind w:left="284"/>
        <w:jc w:val="both"/>
        <w:rPr>
          <w:bCs/>
          <w:iCs/>
        </w:rPr>
      </w:pPr>
    </w:p>
    <w:p w:rsidR="00D9606C" w:rsidRPr="00D9606C" w:rsidRDefault="00D9606C" w:rsidP="00D9606C">
      <w:pPr>
        <w:tabs>
          <w:tab w:val="left" w:pos="-3402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606C">
        <w:rPr>
          <w:rFonts w:ascii="Times New Roman" w:hAnsi="Times New Roman" w:cs="Times New Roman"/>
          <w:b/>
          <w:bCs/>
          <w:iCs/>
          <w:sz w:val="24"/>
          <w:szCs w:val="24"/>
        </w:rPr>
        <w:t>b/ Komisia výstavby, územného plánovania, dopravy a životného prostredia:</w:t>
      </w:r>
      <w:r w:rsidRPr="00D9606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D9606C" w:rsidRPr="00D9606C" w:rsidRDefault="00D9606C" w:rsidP="00D9606C">
      <w:pPr>
        <w:pStyle w:val="Odsekzoznamu"/>
        <w:numPr>
          <w:ilvl w:val="0"/>
          <w:numId w:val="5"/>
        </w:numPr>
        <w:tabs>
          <w:tab w:val="left" w:pos="-3402"/>
        </w:tabs>
        <w:ind w:left="284" w:hanging="284"/>
        <w:jc w:val="both"/>
        <w:rPr>
          <w:bCs/>
          <w:iCs/>
        </w:rPr>
      </w:pPr>
      <w:r w:rsidRPr="00D9606C">
        <w:rPr>
          <w:bCs/>
          <w:iCs/>
        </w:rPr>
        <w:t xml:space="preserve">zaoberá sa predkladanými materiálmi z pohľadu dodržiavania záujmov mesta vymedzených územným plánom, za účelom dosiahnutia vytýčených koncepčných zámerov a kvality životného prostredia; </w:t>
      </w:r>
    </w:p>
    <w:p w:rsidR="00D9606C" w:rsidRPr="00D9606C" w:rsidRDefault="00D9606C" w:rsidP="00D9606C">
      <w:pPr>
        <w:pStyle w:val="Odsekzoznamu"/>
        <w:numPr>
          <w:ilvl w:val="0"/>
          <w:numId w:val="5"/>
        </w:numPr>
        <w:tabs>
          <w:tab w:val="left" w:pos="-3402"/>
        </w:tabs>
        <w:ind w:left="284" w:hanging="284"/>
        <w:jc w:val="both"/>
      </w:pPr>
      <w:r w:rsidRPr="00D9606C">
        <w:rPr>
          <w:bCs/>
          <w:iCs/>
        </w:rPr>
        <w:lastRenderedPageBreak/>
        <w:t xml:space="preserve">pri posudzovaní materiálov dbá na zachovanie a rozvoj prírodných hodnôt aj štruktúry a kvality verejných priestorov, ochranu kultúrnych pamiatok a podporu zdravých sociálnych vzťahov; </w:t>
      </w:r>
    </w:p>
    <w:p w:rsidR="00D9606C" w:rsidRPr="00D9606C" w:rsidRDefault="00D9606C" w:rsidP="00D9606C">
      <w:pPr>
        <w:pStyle w:val="Odsekzoznamu"/>
        <w:numPr>
          <w:ilvl w:val="0"/>
          <w:numId w:val="5"/>
        </w:numPr>
        <w:tabs>
          <w:tab w:val="left" w:pos="-3402"/>
        </w:tabs>
        <w:ind w:left="284" w:hanging="284"/>
        <w:jc w:val="both"/>
      </w:pPr>
      <w:r w:rsidRPr="00D9606C">
        <w:rPr>
          <w:bCs/>
          <w:iCs/>
        </w:rPr>
        <w:t xml:space="preserve">poskytuje odborné stanoviská pri príprave, tvorbe a uplatňovaní, architektonicko-urbanistických, krajinársko-ekologických, funkčno-priestorových, územno-technických, dopravno-obslužných a sociálno-funkčných koncepcií rozvoja mesta; </w:t>
      </w:r>
    </w:p>
    <w:p w:rsidR="00D9606C" w:rsidRPr="00D9606C" w:rsidRDefault="00D9606C" w:rsidP="00D9606C">
      <w:pPr>
        <w:pStyle w:val="Odsekzoznamu"/>
        <w:numPr>
          <w:ilvl w:val="0"/>
          <w:numId w:val="5"/>
        </w:numPr>
        <w:tabs>
          <w:tab w:val="left" w:pos="-3402"/>
        </w:tabs>
        <w:ind w:left="284" w:hanging="284"/>
        <w:jc w:val="both"/>
      </w:pPr>
      <w:r w:rsidRPr="00D9606C">
        <w:rPr>
          <w:bCs/>
          <w:iCs/>
        </w:rPr>
        <w:t xml:space="preserve">podáva odborné stanoviská k príprave a realizácii investičných aktivít mesta z pohľadu architektonickej, prevádzkovej a stavebno-technickej kvality, ako aj z hľadiska účelnosti a efektivity vynakladania finančných prostriedkov, vrátane rozpočtových nákladov a obsahovej náplne zmlúv; </w:t>
      </w:r>
    </w:p>
    <w:p w:rsidR="00D9606C" w:rsidRPr="00D9606C" w:rsidRDefault="00D9606C" w:rsidP="00D9606C">
      <w:pPr>
        <w:pStyle w:val="Odsekzoznamu"/>
        <w:numPr>
          <w:ilvl w:val="0"/>
          <w:numId w:val="5"/>
        </w:numPr>
        <w:tabs>
          <w:tab w:val="left" w:pos="-3402"/>
        </w:tabs>
        <w:ind w:left="284" w:hanging="284"/>
        <w:jc w:val="both"/>
      </w:pPr>
      <w:r w:rsidRPr="00D9606C">
        <w:rPr>
          <w:bCs/>
          <w:iCs/>
        </w:rPr>
        <w:t>vyjadruje sa k návrhu rozpočtu mesta najmä z hľadiska stavebných investícií;</w:t>
      </w:r>
    </w:p>
    <w:p w:rsidR="00D9606C" w:rsidRPr="00D9606C" w:rsidRDefault="00D9606C" w:rsidP="00D9606C">
      <w:pPr>
        <w:pStyle w:val="Odsekzoznamu"/>
        <w:numPr>
          <w:ilvl w:val="0"/>
          <w:numId w:val="5"/>
        </w:numPr>
        <w:tabs>
          <w:tab w:val="left" w:pos="-3402"/>
        </w:tabs>
        <w:ind w:left="284" w:hanging="284"/>
        <w:jc w:val="both"/>
      </w:pPr>
      <w:r w:rsidRPr="00D9606C">
        <w:rPr>
          <w:bCs/>
          <w:iCs/>
        </w:rPr>
        <w:t>podáva odborné stanoviská k investičným zámerom a projektovej dokumentácii predkladaných mestu investormi, sleduje dodržiavanie mestom stanovených podmienok výstavby a užívania stavieb.</w:t>
      </w:r>
    </w:p>
    <w:p w:rsidR="00D9606C" w:rsidRPr="00D9606C" w:rsidRDefault="00D9606C" w:rsidP="00D9606C">
      <w:pPr>
        <w:pStyle w:val="Odsekzoznamu"/>
        <w:tabs>
          <w:tab w:val="left" w:pos="-3402"/>
        </w:tabs>
        <w:ind w:left="284"/>
        <w:jc w:val="both"/>
      </w:pPr>
    </w:p>
    <w:p w:rsidR="00D9606C" w:rsidRPr="00D9606C" w:rsidRDefault="00D9606C" w:rsidP="00D9606C">
      <w:pPr>
        <w:tabs>
          <w:tab w:val="left" w:pos="-3402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606C">
        <w:rPr>
          <w:rFonts w:ascii="Times New Roman" w:hAnsi="Times New Roman" w:cs="Times New Roman"/>
          <w:b/>
          <w:bCs/>
          <w:iCs/>
          <w:sz w:val="24"/>
          <w:szCs w:val="24"/>
        </w:rPr>
        <w:t>c/ Komisia pre sociálnu oblasť, zdravotnú starostlivosť a občianske záležitosti:</w:t>
      </w:r>
    </w:p>
    <w:p w:rsidR="00D9606C" w:rsidRPr="00D9606C" w:rsidRDefault="00D9606C" w:rsidP="00D9606C">
      <w:pPr>
        <w:pStyle w:val="Odsekzoznamu"/>
        <w:tabs>
          <w:tab w:val="left" w:pos="-3402"/>
        </w:tabs>
        <w:ind w:left="284" w:hanging="284"/>
        <w:jc w:val="both"/>
        <w:rPr>
          <w:bCs/>
          <w:iCs/>
        </w:rPr>
      </w:pPr>
      <w:r w:rsidRPr="00D9606C">
        <w:rPr>
          <w:bCs/>
          <w:iCs/>
        </w:rPr>
        <w:t xml:space="preserve">- </w:t>
      </w:r>
      <w:r w:rsidRPr="00D9606C">
        <w:rPr>
          <w:bCs/>
          <w:iCs/>
        </w:rPr>
        <w:tab/>
        <w:t xml:space="preserve">dáva mestskému zastupiteľstvu stanoviská k materiálom týkajúcim sa sociálnej oblasti, najmä pri odkázanosti obyvateľov mesta na sociálnu pomoc, pomoc pri zabezpečení zdravotnej starostlivosti či už v domácnosti, v CSS a iných zariadeniach sociálnych služieb, alebo inou formou a pri prideľovaní bytov v správe mesta; spolupracuje pri sledovaní spôsobu využívania sociálnej pomoci mesta odkázanými občanmi a rodinami;   </w:t>
      </w:r>
    </w:p>
    <w:p w:rsidR="00D9606C" w:rsidRPr="00D9606C" w:rsidRDefault="00D9606C" w:rsidP="00D9606C">
      <w:pPr>
        <w:pStyle w:val="Odsekzoznamu"/>
        <w:numPr>
          <w:ilvl w:val="0"/>
          <w:numId w:val="4"/>
        </w:numPr>
        <w:tabs>
          <w:tab w:val="left" w:pos="-3402"/>
        </w:tabs>
        <w:ind w:left="284" w:hanging="284"/>
        <w:jc w:val="both"/>
        <w:rPr>
          <w:b/>
        </w:rPr>
      </w:pPr>
      <w:r w:rsidRPr="00D9606C">
        <w:rPr>
          <w:bCs/>
          <w:iCs/>
        </w:rPr>
        <w:t xml:space="preserve">poskytuje stanovisko pri posudzovaní rozpočtu CSS a sleduje jeho čerpanie; </w:t>
      </w:r>
    </w:p>
    <w:p w:rsidR="00D9606C" w:rsidRPr="00D9606C" w:rsidRDefault="00D9606C" w:rsidP="00D9606C">
      <w:pPr>
        <w:pStyle w:val="Odsekzoznamu"/>
        <w:numPr>
          <w:ilvl w:val="0"/>
          <w:numId w:val="4"/>
        </w:numPr>
        <w:tabs>
          <w:tab w:val="left" w:pos="-3402"/>
        </w:tabs>
        <w:ind w:left="284" w:hanging="284"/>
        <w:jc w:val="both"/>
        <w:rPr>
          <w:b/>
        </w:rPr>
      </w:pPr>
      <w:r w:rsidRPr="00D9606C">
        <w:rPr>
          <w:bCs/>
          <w:iCs/>
        </w:rPr>
        <w:t>poskytuje odborné stanovisko pri vypracovaní a schvaľovaní plánu sociálnych služieb;</w:t>
      </w:r>
    </w:p>
    <w:p w:rsidR="00D9606C" w:rsidRPr="00D9606C" w:rsidRDefault="00D9606C" w:rsidP="00D9606C">
      <w:pPr>
        <w:pStyle w:val="Odsekzoznamu"/>
        <w:numPr>
          <w:ilvl w:val="0"/>
          <w:numId w:val="4"/>
        </w:numPr>
        <w:tabs>
          <w:tab w:val="left" w:pos="-3402"/>
        </w:tabs>
        <w:ind w:left="284" w:hanging="284"/>
        <w:jc w:val="both"/>
        <w:rPr>
          <w:bCs/>
          <w:iCs/>
        </w:rPr>
      </w:pPr>
      <w:r w:rsidRPr="00D9606C">
        <w:rPr>
          <w:bCs/>
          <w:iCs/>
        </w:rPr>
        <w:t xml:space="preserve">vyjadruje sa k spolupráci mesta  s občianskymi združeniami, charitatívnymi organizáciami, nadáciami a inými neziskovými organizáciami, zameranými na sociálnu a zdravotnú oblasť, oblasť ľudských práv, alebo na znevýhodnené sociálne skupiny (napr. seniori, ZŤP, mladé rodiny, rodiny alebo občania v zlej sociálnej situácii, ...), hľadá a navrhuje možnosti spolupráce s nimi, poskytuje stanoviská pri rozhodovaní o prideľovaní hmotnej a finančnej pomoci mesta týmto subjektom, sleduje účelnosť a efektívnosť využívania týchto zdrojov; </w:t>
      </w:r>
    </w:p>
    <w:p w:rsidR="00D9606C" w:rsidRDefault="00D9606C" w:rsidP="00D9606C">
      <w:pPr>
        <w:pStyle w:val="Odsekzoznamu"/>
        <w:numPr>
          <w:ilvl w:val="0"/>
          <w:numId w:val="4"/>
        </w:numPr>
        <w:tabs>
          <w:tab w:val="left" w:pos="-3402"/>
        </w:tabs>
        <w:ind w:left="284" w:hanging="284"/>
        <w:jc w:val="both"/>
        <w:rPr>
          <w:bCs/>
          <w:iCs/>
        </w:rPr>
      </w:pPr>
      <w:r w:rsidRPr="00D9606C">
        <w:rPr>
          <w:bCs/>
          <w:iCs/>
        </w:rPr>
        <w:t>monitoruje potreby obyvateľov mesta a jeho spádovej oblasti v poskytovaní zdravotnej starostlivosti štátnymi a neštátnymi zariadeniami a podáva návrhy na spoluprácu mesta s orgánmi, v ktorých zriaďovateľskej pôsobnosti tieto zariadenia sú.</w:t>
      </w:r>
    </w:p>
    <w:p w:rsidR="00D9606C" w:rsidRPr="00D9606C" w:rsidRDefault="00D9606C" w:rsidP="00D9606C">
      <w:pPr>
        <w:pStyle w:val="Odsekzoznamu"/>
        <w:tabs>
          <w:tab w:val="left" w:pos="-3402"/>
        </w:tabs>
        <w:ind w:left="284"/>
        <w:jc w:val="both"/>
        <w:rPr>
          <w:bCs/>
          <w:iCs/>
        </w:rPr>
      </w:pPr>
    </w:p>
    <w:p w:rsidR="00D9606C" w:rsidRPr="00D9606C" w:rsidRDefault="00D9606C" w:rsidP="00D9606C">
      <w:pPr>
        <w:tabs>
          <w:tab w:val="left" w:pos="-3402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606C">
        <w:rPr>
          <w:rFonts w:ascii="Times New Roman" w:hAnsi="Times New Roman" w:cs="Times New Roman"/>
          <w:b/>
          <w:bCs/>
          <w:iCs/>
          <w:sz w:val="24"/>
          <w:szCs w:val="24"/>
        </w:rPr>
        <w:t>d/ Komisia pre deti a mládež, výchovu a vzdelávanie, kultúru a šport:</w:t>
      </w:r>
      <w:r w:rsidRPr="00D9606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D9606C" w:rsidRPr="00D9606C" w:rsidRDefault="00D9606C" w:rsidP="00D9606C">
      <w:pPr>
        <w:pStyle w:val="Odsekzoznamu"/>
        <w:numPr>
          <w:ilvl w:val="0"/>
          <w:numId w:val="4"/>
        </w:numPr>
        <w:tabs>
          <w:tab w:val="left" w:pos="-3402"/>
        </w:tabs>
        <w:ind w:left="284" w:hanging="284"/>
        <w:jc w:val="both"/>
        <w:rPr>
          <w:b/>
        </w:rPr>
      </w:pPr>
      <w:r w:rsidRPr="00D9606C">
        <w:rPr>
          <w:bCs/>
          <w:iCs/>
        </w:rPr>
        <w:t>zaoberá sa predovšetkým monitorovaním úrovne vzdelávania v materských, základných a  základných umeleckých školách patriacich do zriaďovateľskej pôsobnosti mesta, sleduje financovanie týchto škôl, dohliada na  úroveň vzdelávania a primeranosť finančných prostriedkov na vzdelávanie v nich;</w:t>
      </w:r>
    </w:p>
    <w:p w:rsidR="00D9606C" w:rsidRPr="00D9606C" w:rsidRDefault="00D9606C" w:rsidP="00D9606C">
      <w:pPr>
        <w:pStyle w:val="Odsekzoznamu"/>
        <w:numPr>
          <w:ilvl w:val="0"/>
          <w:numId w:val="4"/>
        </w:numPr>
        <w:tabs>
          <w:tab w:val="left" w:pos="-3402"/>
        </w:tabs>
        <w:ind w:left="284" w:hanging="284"/>
        <w:jc w:val="both"/>
        <w:rPr>
          <w:bCs/>
          <w:iCs/>
        </w:rPr>
      </w:pPr>
      <w:r w:rsidRPr="00D9606C">
        <w:rPr>
          <w:bCs/>
          <w:iCs/>
        </w:rPr>
        <w:t>sleduje činnosť ostatných škôl na území mesta, ktoré nie sú v zriaďovateľskej pôsobnosti mesta, podáva návrhy na spoluprácu s nimi a s orgánmi, v ktorých zriaďovateľskej pôsobnosti tieto zariadenia sú;</w:t>
      </w:r>
    </w:p>
    <w:p w:rsidR="00D9606C" w:rsidRPr="00D9606C" w:rsidRDefault="00D9606C" w:rsidP="00D9606C">
      <w:pPr>
        <w:pStyle w:val="Odsekzoznamu"/>
        <w:numPr>
          <w:ilvl w:val="0"/>
          <w:numId w:val="4"/>
        </w:numPr>
        <w:tabs>
          <w:tab w:val="left" w:pos="-3402"/>
        </w:tabs>
        <w:ind w:left="284" w:hanging="284"/>
        <w:jc w:val="both"/>
        <w:rPr>
          <w:b/>
        </w:rPr>
      </w:pPr>
      <w:r w:rsidRPr="00D9606C">
        <w:rPr>
          <w:bCs/>
          <w:iCs/>
        </w:rPr>
        <w:t>navrhuje politiku koordinácie všetkých škôl na území mesta;</w:t>
      </w:r>
    </w:p>
    <w:p w:rsidR="00D9606C" w:rsidRPr="00D9606C" w:rsidRDefault="00D9606C" w:rsidP="00D9606C">
      <w:pPr>
        <w:pStyle w:val="Odsekzoznamu"/>
        <w:numPr>
          <w:ilvl w:val="0"/>
          <w:numId w:val="4"/>
        </w:numPr>
        <w:tabs>
          <w:tab w:val="left" w:pos="-3402"/>
        </w:tabs>
        <w:ind w:left="284" w:hanging="284"/>
        <w:jc w:val="both"/>
        <w:rPr>
          <w:b/>
        </w:rPr>
      </w:pPr>
      <w:r w:rsidRPr="00D9606C">
        <w:rPr>
          <w:bCs/>
          <w:iCs/>
        </w:rPr>
        <w:t xml:space="preserve">sleduje úroveň kultúrnych podujatí na území mesta, poskytuje stanovisko pri posudzovaní rozpočtu Domu kultúry v Námestove a sleduje jeho čerpanie, účelnosť a efektívnosť využívania týchto zdrojov, pričom spolupracuje s hlavným kontrolórom mesta Námestovo;  </w:t>
      </w:r>
    </w:p>
    <w:p w:rsidR="00D9606C" w:rsidRPr="00D9606C" w:rsidRDefault="00D9606C" w:rsidP="00D9606C">
      <w:pPr>
        <w:pStyle w:val="Odsekzoznamu"/>
        <w:numPr>
          <w:ilvl w:val="0"/>
          <w:numId w:val="4"/>
        </w:numPr>
        <w:tabs>
          <w:tab w:val="left" w:pos="-3402"/>
        </w:tabs>
        <w:ind w:left="284" w:hanging="284"/>
        <w:jc w:val="both"/>
        <w:rPr>
          <w:b/>
        </w:rPr>
      </w:pPr>
      <w:r w:rsidRPr="00D9606C">
        <w:rPr>
          <w:bCs/>
          <w:iCs/>
        </w:rPr>
        <w:t xml:space="preserve">monitoruje činnosť záujmových združení na území mesta, poskytuje stanoviská pri rozhodovaní o prideľovaní hmotnej a finančnej pomoci mesta na ich činnosť, sleduje účelnosť a efektívnosť využívania týchto zdrojov; </w:t>
      </w:r>
    </w:p>
    <w:p w:rsidR="00D9606C" w:rsidRPr="00D9606C" w:rsidRDefault="00D9606C" w:rsidP="00D9606C">
      <w:pPr>
        <w:pStyle w:val="Odsekzoznamu"/>
        <w:numPr>
          <w:ilvl w:val="0"/>
          <w:numId w:val="4"/>
        </w:numPr>
        <w:tabs>
          <w:tab w:val="left" w:pos="-3402"/>
        </w:tabs>
        <w:ind w:left="284" w:hanging="284"/>
        <w:jc w:val="both"/>
        <w:rPr>
          <w:b/>
        </w:rPr>
      </w:pPr>
      <w:r w:rsidRPr="00D9606C">
        <w:rPr>
          <w:bCs/>
          <w:iCs/>
        </w:rPr>
        <w:lastRenderedPageBreak/>
        <w:t>sleduje činnosť športových organizácií, športových klubov a športovcov – jednotlivcov, ktorí reprezentujú mesto Námestovo; poskytuje stanoviská pri rozhodovaní o prideľovaní hmotnej a finančnej pomoci mesta na ich športovú činnosť a na športové podujatia, sleduje účelnosť a efektívnosť využívania týchto zdrojov, pričom spolupracuje s hlavným kontrolórom mesta Námestovo.</w:t>
      </w:r>
    </w:p>
    <w:p w:rsidR="00D9606C" w:rsidRPr="00D9606C" w:rsidRDefault="00D9606C" w:rsidP="00D9606C">
      <w:pPr>
        <w:pStyle w:val="Odsekzoznamu"/>
        <w:tabs>
          <w:tab w:val="left" w:pos="-3402"/>
        </w:tabs>
        <w:ind w:left="284"/>
        <w:jc w:val="both"/>
        <w:rPr>
          <w:b/>
        </w:rPr>
      </w:pPr>
    </w:p>
    <w:p w:rsidR="00D9606C" w:rsidRPr="00D9606C" w:rsidRDefault="00403CE0" w:rsidP="00D9606C">
      <w:pPr>
        <w:tabs>
          <w:tab w:val="left" w:pos="-3402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e/ </w:t>
      </w:r>
      <w:bookmarkStart w:id="1" w:name="_GoBack"/>
      <w:bookmarkEnd w:id="1"/>
      <w:r w:rsidRPr="00403CE0">
        <w:rPr>
          <w:rFonts w:ascii="Times New Roman" w:hAnsi="Times New Roman" w:cs="Times New Roman"/>
          <w:b/>
          <w:bCs/>
          <w:iCs/>
          <w:sz w:val="24"/>
          <w:szCs w:val="24"/>
        </w:rPr>
        <w:t>Komisia pre legislatívu a dražbu, verejný poriadok a ochranu prostredia mesta</w:t>
      </w:r>
    </w:p>
    <w:p w:rsidR="00D9606C" w:rsidRPr="00D9606C" w:rsidRDefault="00D9606C" w:rsidP="00D9606C">
      <w:pPr>
        <w:pStyle w:val="Odsekzoznamu"/>
        <w:numPr>
          <w:ilvl w:val="0"/>
          <w:numId w:val="3"/>
        </w:numPr>
        <w:tabs>
          <w:tab w:val="left" w:pos="-3402"/>
        </w:tabs>
        <w:ind w:left="284" w:hanging="284"/>
        <w:jc w:val="both"/>
        <w:rPr>
          <w:b/>
          <w:bCs/>
          <w:iCs/>
        </w:rPr>
      </w:pPr>
      <w:r w:rsidRPr="00D9606C">
        <w:rPr>
          <w:bCs/>
          <w:iCs/>
        </w:rPr>
        <w:t xml:space="preserve">dbá najmä na dodržiavanie zákonnosti dokumentov a písomností, ktoré schvaľuje mestské zastupiteľstvo vo forme uznesení a nariadení, poskytuje odborné stanoviská pri tvorbe základných právnych dokumentov mesta a ich doplnkov, sleduje ich uplatňovanie a dodržiavanie; </w:t>
      </w:r>
    </w:p>
    <w:p w:rsidR="00D9606C" w:rsidRPr="00D9606C" w:rsidRDefault="00D9606C" w:rsidP="00D9606C">
      <w:pPr>
        <w:pStyle w:val="Odsekzoznamu"/>
        <w:numPr>
          <w:ilvl w:val="0"/>
          <w:numId w:val="3"/>
        </w:numPr>
        <w:tabs>
          <w:tab w:val="left" w:pos="-3402"/>
        </w:tabs>
        <w:ind w:left="284" w:hanging="284"/>
        <w:jc w:val="both"/>
        <w:rPr>
          <w:b/>
          <w:bCs/>
          <w:iCs/>
        </w:rPr>
      </w:pPr>
      <w:r w:rsidRPr="00D9606C">
        <w:rPr>
          <w:bCs/>
          <w:iCs/>
        </w:rPr>
        <w:t xml:space="preserve">posudzuje zákonnosť a finančné podmienky dražieb majetku mesta  pred ich vykonaním, sleduje dodržiavanie podmienok nakladania s majetkom mesta v zmysle zákona o majetku obcí; </w:t>
      </w:r>
    </w:p>
    <w:p w:rsidR="00D9606C" w:rsidRPr="00D9606C" w:rsidRDefault="00D9606C" w:rsidP="00D9606C">
      <w:pPr>
        <w:pStyle w:val="Odsekzoznamu"/>
        <w:numPr>
          <w:ilvl w:val="0"/>
          <w:numId w:val="3"/>
        </w:numPr>
        <w:tabs>
          <w:tab w:val="left" w:pos="-3402"/>
        </w:tabs>
        <w:ind w:left="284" w:hanging="284"/>
        <w:jc w:val="both"/>
        <w:rPr>
          <w:b/>
          <w:bCs/>
          <w:iCs/>
        </w:rPr>
      </w:pPr>
      <w:r w:rsidRPr="00D9606C">
        <w:rPr>
          <w:bCs/>
          <w:iCs/>
        </w:rPr>
        <w:t>zaoberá sa monitorovaním a posúdením stavu dodržiavania právnych predpisov o ochrane verejného poriadku v meste, navrhuje opatrenia na zlepšenie bezpečnosti obyvateľov v meste, na ochranu majetku mesta a občanov, na zamedzenie kriminality a iných protispoločenských činností v meste;</w:t>
      </w:r>
    </w:p>
    <w:p w:rsidR="00D9606C" w:rsidRPr="00D9606C" w:rsidRDefault="00D9606C" w:rsidP="00D9606C">
      <w:pPr>
        <w:pStyle w:val="Odsekzoznamu"/>
        <w:numPr>
          <w:ilvl w:val="0"/>
          <w:numId w:val="3"/>
        </w:numPr>
        <w:tabs>
          <w:tab w:val="left" w:pos="-3402"/>
        </w:tabs>
        <w:ind w:left="284" w:hanging="284"/>
        <w:jc w:val="both"/>
        <w:rPr>
          <w:bCs/>
          <w:iCs/>
        </w:rPr>
      </w:pPr>
      <w:r w:rsidRPr="00D9606C">
        <w:t xml:space="preserve">sleduje dodržiavanie opatrení na ochranu životného prostredia v meste; dáva podnety na zlepšenie tejto ochrany, pričom spolupracuje s komisiou </w:t>
      </w:r>
      <w:r w:rsidRPr="00D9606C">
        <w:rPr>
          <w:bCs/>
          <w:iCs/>
        </w:rPr>
        <w:t>výstavby, územného plánovania, dopravy a životného prostredia;</w:t>
      </w:r>
    </w:p>
    <w:p w:rsidR="00D9606C" w:rsidRPr="00D9606C" w:rsidRDefault="00D9606C" w:rsidP="00D9606C">
      <w:pPr>
        <w:pStyle w:val="Odsekzoznamu"/>
        <w:numPr>
          <w:ilvl w:val="0"/>
          <w:numId w:val="3"/>
        </w:numPr>
        <w:tabs>
          <w:tab w:val="left" w:pos="-3402"/>
        </w:tabs>
        <w:ind w:left="284" w:hanging="284"/>
        <w:jc w:val="both"/>
        <w:rPr>
          <w:bCs/>
          <w:iCs/>
        </w:rPr>
      </w:pPr>
      <w:r w:rsidRPr="00D9606C">
        <w:rPr>
          <w:bCs/>
          <w:iCs/>
        </w:rPr>
        <w:t>monitoruje dodržiavanie poriadku, čistoty a hygieny v uliciach, na iných verejných priestranstvách a verejne prístupných miestach;</w:t>
      </w:r>
    </w:p>
    <w:p w:rsidR="00D9606C" w:rsidRPr="00D9606C" w:rsidRDefault="00D9606C" w:rsidP="00D9606C">
      <w:pPr>
        <w:pStyle w:val="Odsekzoznamu"/>
        <w:numPr>
          <w:ilvl w:val="0"/>
          <w:numId w:val="3"/>
        </w:numPr>
        <w:tabs>
          <w:tab w:val="left" w:pos="-3402"/>
        </w:tabs>
        <w:ind w:left="284" w:hanging="284"/>
        <w:jc w:val="both"/>
        <w:rPr>
          <w:bCs/>
          <w:i/>
          <w:iCs/>
        </w:rPr>
      </w:pPr>
      <w:r w:rsidRPr="00D9606C">
        <w:rPr>
          <w:bCs/>
          <w:iCs/>
        </w:rPr>
        <w:t>sleduje činnosť mestskej polície ( v zmysle zákona č.</w:t>
      </w:r>
      <w:r w:rsidRPr="00D9606C">
        <w:t xml:space="preserve"> 564/1991 Zb. o obecnej polícii v </w:t>
      </w:r>
      <w:proofErr w:type="spellStart"/>
      <w:r w:rsidRPr="00D9606C">
        <w:t>z.n.p</w:t>
      </w:r>
      <w:proofErr w:type="spellEnd"/>
      <w:r w:rsidRPr="00D9606C">
        <w:t xml:space="preserve">. a zákona č. 372/1990 Zb. v </w:t>
      </w:r>
      <w:proofErr w:type="spellStart"/>
      <w:r w:rsidRPr="00D9606C">
        <w:t>z.n.p</w:t>
      </w:r>
      <w:proofErr w:type="spellEnd"/>
      <w:r w:rsidRPr="00D9606C">
        <w:t>.)</w:t>
      </w:r>
      <w:r w:rsidRPr="00D9606C">
        <w:rPr>
          <w:bCs/>
          <w:iCs/>
        </w:rPr>
        <w:t>, ako je riešenie priestupkov spáchaných na území mesta, prevenciu  verejného poriadku, čistoty v meste,  bezpečnosti a plynulosti cestnej premávky,</w:t>
      </w:r>
      <w:r w:rsidRPr="00D9606C">
        <w:t xml:space="preserve"> vykonávanie bezpečnostno-preventívnych  akcií,  kontrolu rešpektovania a dodržiavania všeobecne záväzných nariadení mesta a rozhodnutí primátora</w:t>
      </w:r>
      <w:r w:rsidRPr="00D9606C">
        <w:rPr>
          <w:bCs/>
          <w:iCs/>
        </w:rPr>
        <w:t>, odchyt túlavých a zbehnutých zvierat, vrátane činnosti v karanténnej stanici, atď.</w:t>
      </w:r>
    </w:p>
    <w:p w:rsidR="00D9606C" w:rsidRPr="00D9606C" w:rsidRDefault="00D9606C" w:rsidP="00D9606C">
      <w:pPr>
        <w:pStyle w:val="Odsekzoznamu"/>
        <w:numPr>
          <w:ilvl w:val="0"/>
          <w:numId w:val="3"/>
        </w:numPr>
        <w:tabs>
          <w:tab w:val="left" w:pos="-3402"/>
        </w:tabs>
        <w:ind w:left="284" w:hanging="284"/>
        <w:jc w:val="both"/>
        <w:rPr>
          <w:bCs/>
          <w:iCs/>
        </w:rPr>
      </w:pPr>
      <w:r w:rsidRPr="00D9606C">
        <w:rPr>
          <w:bCs/>
          <w:iCs/>
        </w:rPr>
        <w:t xml:space="preserve">sleduje činnosť mestského hasičského zboru, posudzuje dodržiavanie opatrení na prevenciu </w:t>
      </w:r>
      <w:r w:rsidRPr="00D9606C">
        <w:t>mimoriadnych udalostí a živelných pohrôm, dáva podnety na jej zlepšenie.</w:t>
      </w:r>
    </w:p>
    <w:p w:rsidR="00D9606C" w:rsidRPr="00D9606C" w:rsidRDefault="00D9606C" w:rsidP="00D9606C">
      <w:pPr>
        <w:pStyle w:val="Odsekzoznamu"/>
        <w:tabs>
          <w:tab w:val="left" w:pos="-3402"/>
        </w:tabs>
        <w:ind w:left="284"/>
        <w:jc w:val="both"/>
        <w:rPr>
          <w:bCs/>
          <w:iCs/>
        </w:rPr>
      </w:pPr>
    </w:p>
    <w:p w:rsidR="00D9606C" w:rsidRPr="00D9606C" w:rsidRDefault="00D9606C" w:rsidP="00D9606C">
      <w:pPr>
        <w:tabs>
          <w:tab w:val="left" w:pos="-3402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9606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f/ Komisia pre cestovný ruch, regionálny rozvoj, služby a technickú činnosť v meste: </w:t>
      </w:r>
    </w:p>
    <w:p w:rsidR="00D9606C" w:rsidRPr="00D9606C" w:rsidRDefault="00D9606C" w:rsidP="00D9606C">
      <w:pPr>
        <w:pStyle w:val="Odsekzoznamu"/>
        <w:numPr>
          <w:ilvl w:val="0"/>
          <w:numId w:val="3"/>
        </w:numPr>
        <w:tabs>
          <w:tab w:val="left" w:pos="-3402"/>
        </w:tabs>
        <w:ind w:left="284" w:hanging="284"/>
        <w:jc w:val="both"/>
        <w:rPr>
          <w:bCs/>
          <w:iCs/>
        </w:rPr>
      </w:pPr>
      <w:r w:rsidRPr="00D9606C">
        <w:rPr>
          <w:bCs/>
          <w:iCs/>
        </w:rPr>
        <w:t xml:space="preserve">poskytuje odborné stanoviská a odbornú pomoc pri tvorbe a realizácii koncepcií rozvoja cestovného ruchu na území mesta,  v súlade s jeho funkciou centra regiónu Hornej Oravy a turistického centra Oravskej priehrady; </w:t>
      </w:r>
    </w:p>
    <w:p w:rsidR="00D9606C" w:rsidRPr="00D9606C" w:rsidRDefault="00D9606C" w:rsidP="00D9606C">
      <w:pPr>
        <w:pStyle w:val="Odsekzoznamu"/>
        <w:numPr>
          <w:ilvl w:val="0"/>
          <w:numId w:val="3"/>
        </w:numPr>
        <w:tabs>
          <w:tab w:val="left" w:pos="-3402"/>
        </w:tabs>
        <w:ind w:left="284" w:hanging="284"/>
        <w:jc w:val="both"/>
        <w:rPr>
          <w:bCs/>
          <w:iCs/>
        </w:rPr>
      </w:pPr>
      <w:r w:rsidRPr="00D9606C">
        <w:rPr>
          <w:bCs/>
          <w:iCs/>
        </w:rPr>
        <w:t xml:space="preserve">poskytuje návrhy a stanoviská k participácii mesta na rozvoji turizmu v meste aj v regióne </w:t>
      </w:r>
    </w:p>
    <w:p w:rsidR="00D9606C" w:rsidRPr="00D9606C" w:rsidRDefault="00D9606C" w:rsidP="00D9606C">
      <w:pPr>
        <w:pStyle w:val="Odsekzoznamu"/>
        <w:numPr>
          <w:ilvl w:val="0"/>
          <w:numId w:val="3"/>
        </w:numPr>
        <w:tabs>
          <w:tab w:val="left" w:pos="-3402"/>
        </w:tabs>
        <w:ind w:left="284" w:hanging="284"/>
        <w:jc w:val="both"/>
        <w:rPr>
          <w:bCs/>
          <w:iCs/>
        </w:rPr>
      </w:pPr>
      <w:r w:rsidRPr="00D9606C">
        <w:rPr>
          <w:bCs/>
          <w:iCs/>
        </w:rPr>
        <w:t>monitoruje služby poskytované podnikateľskou sférou – ubytovanie, stravovanie, ostatné služby a plnenie ich záväzkov voči mestu; navrhuje opatrenia na zlepšenie vzťahov a rozvoj spolupráce týchto subjektov s mestom;</w:t>
      </w:r>
    </w:p>
    <w:p w:rsidR="00D9606C" w:rsidRPr="00D9606C" w:rsidRDefault="00D9606C" w:rsidP="00D9606C">
      <w:pPr>
        <w:pStyle w:val="Odsekzoznamu"/>
        <w:numPr>
          <w:ilvl w:val="0"/>
          <w:numId w:val="3"/>
        </w:numPr>
        <w:tabs>
          <w:tab w:val="left" w:pos="-3402"/>
        </w:tabs>
        <w:ind w:left="283" w:hanging="284"/>
        <w:jc w:val="both"/>
        <w:rPr>
          <w:bCs/>
          <w:iCs/>
        </w:rPr>
      </w:pPr>
      <w:r w:rsidRPr="00D9606C">
        <w:rPr>
          <w:bCs/>
          <w:iCs/>
        </w:rPr>
        <w:t xml:space="preserve">monitoruje kvalitu výkonov a činností, ako aj  financovanie výkonov vykonávaných príspevkovou organizáciou Technické služby mesta Námestovo (zber a likvidácia odpadu, cintorín, údržba verejných priestorov – technický stav, čistota, zeleň, mestský </w:t>
      </w:r>
      <w:proofErr w:type="spellStart"/>
      <w:r w:rsidRPr="00D9606C">
        <w:rPr>
          <w:bCs/>
          <w:iCs/>
        </w:rPr>
        <w:t>mobiliár</w:t>
      </w:r>
      <w:proofErr w:type="spellEnd"/>
      <w:r w:rsidRPr="00D9606C">
        <w:rPr>
          <w:bCs/>
          <w:iCs/>
        </w:rPr>
        <w:t xml:space="preserve"> a i.), posudzuje rozpočet Technických služieb a sleduje jeho čerpanie, účelnosť a efektívnosť využívania týchto zdrojov, pričom spolupracuje s hlavným kontrolórom mesta Námestovo;  </w:t>
      </w:r>
    </w:p>
    <w:p w:rsidR="00D9606C" w:rsidRPr="00D9606C" w:rsidRDefault="00D9606C" w:rsidP="00D9606C">
      <w:pPr>
        <w:pStyle w:val="Odsekzoznamu"/>
        <w:numPr>
          <w:ilvl w:val="0"/>
          <w:numId w:val="3"/>
        </w:numPr>
        <w:tabs>
          <w:tab w:val="left" w:pos="-3402"/>
        </w:tabs>
        <w:ind w:left="283" w:hanging="284"/>
        <w:jc w:val="both"/>
        <w:rPr>
          <w:bCs/>
          <w:iCs/>
        </w:rPr>
      </w:pPr>
      <w:r w:rsidRPr="00D9606C">
        <w:rPr>
          <w:bCs/>
          <w:iCs/>
        </w:rPr>
        <w:t>sleduje kvalitu poskytovania ďalších komunálnych služieb, posudzuje ich financovanie a dáva návrh na zlepšenie ich činnosti.</w:t>
      </w:r>
    </w:p>
    <w:p w:rsidR="00D9606C" w:rsidRPr="00D9606C" w:rsidRDefault="00D9606C" w:rsidP="00D96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9B6" w:rsidRDefault="001879B6" w:rsidP="001879B6">
      <w:pPr>
        <w:pStyle w:val="Bezriadkovania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 w:rsidRPr="001879B6">
        <w:rPr>
          <w:rFonts w:ascii="Times New Roman" w:hAnsi="Times New Roman" w:cs="Times New Roman"/>
          <w:sz w:val="24"/>
          <w:szCs w:val="24"/>
        </w:rPr>
        <w:t>ávrhy na členov komisií - odborníkov (</w:t>
      </w:r>
      <w:proofErr w:type="spellStart"/>
      <w:r w:rsidRPr="001879B6">
        <w:rPr>
          <w:rFonts w:ascii="Times New Roman" w:hAnsi="Times New Roman" w:cs="Times New Roman"/>
          <w:sz w:val="24"/>
          <w:szCs w:val="24"/>
        </w:rPr>
        <w:t>neposlancov</w:t>
      </w:r>
      <w:proofErr w:type="spellEnd"/>
      <w:r w:rsidRPr="001879B6">
        <w:rPr>
          <w:rFonts w:ascii="Times New Roman" w:hAnsi="Times New Roman" w:cs="Times New Roman"/>
          <w:sz w:val="24"/>
          <w:szCs w:val="24"/>
        </w:rPr>
        <w:t xml:space="preserve"> ) mests</w:t>
      </w:r>
      <w:r>
        <w:rPr>
          <w:rFonts w:ascii="Times New Roman" w:hAnsi="Times New Roman" w:cs="Times New Roman"/>
          <w:sz w:val="24"/>
          <w:szCs w:val="24"/>
        </w:rPr>
        <w:t>kého zastupiteľstva v Námestove je možné</w:t>
      </w:r>
      <w:r w:rsidR="00213559">
        <w:rPr>
          <w:rFonts w:ascii="Times New Roman" w:hAnsi="Times New Roman" w:cs="Times New Roman"/>
          <w:sz w:val="24"/>
          <w:szCs w:val="24"/>
        </w:rPr>
        <w:t xml:space="preserve"> </w:t>
      </w:r>
      <w:r w:rsidR="00213559" w:rsidRPr="002700C7">
        <w:rPr>
          <w:rFonts w:ascii="Times New Roman" w:hAnsi="Times New Roman" w:cs="Times New Roman"/>
          <w:b/>
          <w:sz w:val="24"/>
          <w:szCs w:val="24"/>
        </w:rPr>
        <w:t xml:space="preserve">doručiť najneskôr do 14.01.2019 do 15.00 hod </w:t>
      </w:r>
      <w:r w:rsidR="00213559">
        <w:rPr>
          <w:rFonts w:ascii="Times New Roman" w:hAnsi="Times New Roman" w:cs="Times New Roman"/>
          <w:sz w:val="24"/>
          <w:szCs w:val="24"/>
        </w:rPr>
        <w:t>nasledovne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79B6" w:rsidRDefault="001879B6" w:rsidP="001879B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1879B6" w:rsidRDefault="00213559" w:rsidP="001879B6">
      <w:pPr>
        <w:pStyle w:val="Bezriadkovani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poštou </w:t>
      </w:r>
      <w:r w:rsidR="001879B6">
        <w:rPr>
          <w:rFonts w:ascii="Times New Roman" w:hAnsi="Times New Roman" w:cs="Times New Roman"/>
          <w:sz w:val="24"/>
          <w:szCs w:val="24"/>
        </w:rPr>
        <w:t>na</w:t>
      </w:r>
      <w:r w:rsidR="009F25E1" w:rsidRPr="009F25E1">
        <w:rPr>
          <w:rFonts w:ascii="Times New Roman" w:hAnsi="Times New Roman" w:cs="Times New Roman"/>
          <w:sz w:val="24"/>
          <w:szCs w:val="24"/>
        </w:rPr>
        <w:t xml:space="preserve"> adresu: Mestský úrad Námestovo, Cyrila a Metoda 329/6,</w:t>
      </w:r>
      <w:r w:rsidR="001879B6">
        <w:rPr>
          <w:rFonts w:ascii="Times New Roman" w:hAnsi="Times New Roman" w:cs="Times New Roman"/>
          <w:sz w:val="24"/>
          <w:szCs w:val="24"/>
        </w:rPr>
        <w:t xml:space="preserve"> 029 01 Námestovo</w:t>
      </w:r>
    </w:p>
    <w:p w:rsidR="00D9606C" w:rsidRDefault="00213559" w:rsidP="001879B6">
      <w:pPr>
        <w:pStyle w:val="Bezriadkovani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osobne </w:t>
      </w:r>
      <w:r w:rsidR="009F25E1" w:rsidRPr="009F25E1">
        <w:rPr>
          <w:rFonts w:ascii="Times New Roman" w:hAnsi="Times New Roman" w:cs="Times New Roman"/>
          <w:sz w:val="24"/>
          <w:szCs w:val="24"/>
        </w:rPr>
        <w:t>do podateľne Mestského úradu Námestovo nac</w:t>
      </w:r>
      <w:r w:rsidR="001879B6">
        <w:rPr>
          <w:rFonts w:ascii="Times New Roman" w:hAnsi="Times New Roman" w:cs="Times New Roman"/>
          <w:sz w:val="24"/>
          <w:szCs w:val="24"/>
        </w:rPr>
        <w:t xml:space="preserve">hádzajúcej sa na prvom poschodí </w:t>
      </w:r>
    </w:p>
    <w:p w:rsidR="001879B6" w:rsidRPr="009F25E1" w:rsidRDefault="001879B6" w:rsidP="001879B6">
      <w:pPr>
        <w:pStyle w:val="Bezriadkovani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e-mailom na adresu sekretariat@namestovo.sk</w:t>
      </w:r>
    </w:p>
    <w:p w:rsidR="00D9606C" w:rsidRDefault="00D9606C" w:rsidP="009F25E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2700C7" w:rsidRDefault="002700C7" w:rsidP="009F25E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2700C7" w:rsidRDefault="002700C7" w:rsidP="002700C7">
      <w:pPr>
        <w:pStyle w:val="Bezriadkovania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 navrhnutých kandidátoch na členov komisií mestského zastupiteľstva budú rozhodovať poslanci mestského zastupiteľstva </w:t>
      </w:r>
      <w:r w:rsidRPr="00D9606C">
        <w:rPr>
          <w:rFonts w:ascii="Times New Roman" w:hAnsi="Times New Roman" w:cs="Times New Roman"/>
          <w:sz w:val="24"/>
          <w:szCs w:val="24"/>
        </w:rPr>
        <w:t xml:space="preserve">v zmysle </w:t>
      </w:r>
      <w:r>
        <w:rPr>
          <w:rFonts w:ascii="Times New Roman" w:hAnsi="Times New Roman" w:cs="Times New Roman"/>
          <w:sz w:val="24"/>
          <w:szCs w:val="24"/>
        </w:rPr>
        <w:t>článku 2 ods. 5</w:t>
      </w:r>
      <w:r w:rsidRPr="00D9606C">
        <w:rPr>
          <w:rFonts w:ascii="Times New Roman" w:hAnsi="Times New Roman" w:cs="Times New Roman"/>
          <w:sz w:val="24"/>
          <w:szCs w:val="24"/>
        </w:rPr>
        <w:t xml:space="preserve"> rokovacieho poriadku komisií mestského zast</w:t>
      </w:r>
      <w:r>
        <w:rPr>
          <w:rFonts w:ascii="Times New Roman" w:hAnsi="Times New Roman" w:cs="Times New Roman"/>
          <w:sz w:val="24"/>
          <w:szCs w:val="24"/>
        </w:rPr>
        <w:t>upiteľstva</w:t>
      </w:r>
      <w:r w:rsidR="007B172A">
        <w:rPr>
          <w:rFonts w:ascii="Times New Roman" w:hAnsi="Times New Roman" w:cs="Times New Roman"/>
          <w:sz w:val="24"/>
          <w:szCs w:val="24"/>
        </w:rPr>
        <w:t>. O zvolení za člena komisie bude kandidát písomne informovaný</w:t>
      </w:r>
    </w:p>
    <w:p w:rsidR="006D1E03" w:rsidRDefault="006D1E03" w:rsidP="002700C7">
      <w:pPr>
        <w:pStyle w:val="Bezriadkovania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D1E03" w:rsidRDefault="006D1E03" w:rsidP="002700C7">
      <w:pPr>
        <w:pStyle w:val="Bezriadkovania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D1E03" w:rsidRDefault="006D1E03" w:rsidP="002700C7">
      <w:pPr>
        <w:pStyle w:val="Bezriadkovania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D1E03" w:rsidRDefault="006D1E03" w:rsidP="002700C7">
      <w:pPr>
        <w:pStyle w:val="Bezriadkovania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pozdravom</w:t>
      </w:r>
    </w:p>
    <w:p w:rsidR="006D1E03" w:rsidRDefault="006D1E03" w:rsidP="002700C7">
      <w:pPr>
        <w:pStyle w:val="Bezriadkovania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D1E03" w:rsidRDefault="006D1E03" w:rsidP="002700C7">
      <w:pPr>
        <w:pStyle w:val="Bezriadkovania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D1E03" w:rsidRDefault="006D1E03" w:rsidP="002700C7">
      <w:pPr>
        <w:pStyle w:val="Bezriadkovania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D1E03" w:rsidRDefault="006D1E03" w:rsidP="002700C7">
      <w:pPr>
        <w:pStyle w:val="Bezriadkovania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D1E03" w:rsidRPr="00D9606C" w:rsidRDefault="006D1E03" w:rsidP="002700C7">
      <w:pPr>
        <w:pStyle w:val="Bezriadkovania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505B3">
        <w:rPr>
          <w:rFonts w:ascii="Times New Roman" w:hAnsi="Times New Roman" w:cs="Times New Roman"/>
          <w:sz w:val="24"/>
          <w:szCs w:val="24"/>
        </w:rPr>
        <w:t xml:space="preserve">                      Poslanci m</w:t>
      </w:r>
      <w:r>
        <w:rPr>
          <w:rFonts w:ascii="Times New Roman" w:hAnsi="Times New Roman" w:cs="Times New Roman"/>
          <w:sz w:val="24"/>
          <w:szCs w:val="24"/>
        </w:rPr>
        <w:t>estského zastupiteľstva v Námestove</w:t>
      </w:r>
    </w:p>
    <w:sectPr w:rsidR="006D1E03" w:rsidRPr="00D9606C" w:rsidSect="00795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C2A0F"/>
    <w:multiLevelType w:val="hybridMultilevel"/>
    <w:tmpl w:val="FA08ACCE"/>
    <w:lvl w:ilvl="0" w:tplc="F70E9E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C126D"/>
    <w:multiLevelType w:val="hybridMultilevel"/>
    <w:tmpl w:val="C8FCEF1E"/>
    <w:lvl w:ilvl="0" w:tplc="21B0C2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425BE"/>
    <w:multiLevelType w:val="hybridMultilevel"/>
    <w:tmpl w:val="52E20C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7546D"/>
    <w:multiLevelType w:val="hybridMultilevel"/>
    <w:tmpl w:val="3740DB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15106"/>
    <w:multiLevelType w:val="hybridMultilevel"/>
    <w:tmpl w:val="2DA6A1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30456"/>
    <w:multiLevelType w:val="hybridMultilevel"/>
    <w:tmpl w:val="C8F4CCE4"/>
    <w:lvl w:ilvl="0" w:tplc="CED68A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242BE"/>
    <w:multiLevelType w:val="hybridMultilevel"/>
    <w:tmpl w:val="AB009094"/>
    <w:lvl w:ilvl="0" w:tplc="F7228C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7E"/>
    <w:rsid w:val="0006307E"/>
    <w:rsid w:val="001879B6"/>
    <w:rsid w:val="00213559"/>
    <w:rsid w:val="002700C7"/>
    <w:rsid w:val="00403CE0"/>
    <w:rsid w:val="00653181"/>
    <w:rsid w:val="006D1E03"/>
    <w:rsid w:val="00795828"/>
    <w:rsid w:val="007B172A"/>
    <w:rsid w:val="00980D3C"/>
    <w:rsid w:val="009D147E"/>
    <w:rsid w:val="009F25E1"/>
    <w:rsid w:val="00A14DD2"/>
    <w:rsid w:val="00CE37A0"/>
    <w:rsid w:val="00CF19D3"/>
    <w:rsid w:val="00D505B3"/>
    <w:rsid w:val="00D9606C"/>
    <w:rsid w:val="00DF4D6E"/>
    <w:rsid w:val="00E237A0"/>
    <w:rsid w:val="00E86D11"/>
    <w:rsid w:val="00EA17B4"/>
    <w:rsid w:val="00F0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B5767-A26D-4AC5-BE8C-58D28E9D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58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6307E"/>
    <w:pPr>
      <w:spacing w:after="0" w:line="240" w:lineRule="auto"/>
    </w:pPr>
  </w:style>
  <w:style w:type="paragraph" w:customStyle="1" w:styleId="Import3">
    <w:name w:val="Import 3"/>
    <w:basedOn w:val="Normlny"/>
    <w:rsid w:val="00980D3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D960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adrianka</dc:creator>
  <cp:lastModifiedBy>PANEK Martin</cp:lastModifiedBy>
  <cp:revision>4</cp:revision>
  <dcterms:created xsi:type="dcterms:W3CDTF">2019-01-04T06:49:00Z</dcterms:created>
  <dcterms:modified xsi:type="dcterms:W3CDTF">2019-01-04T06:53:00Z</dcterms:modified>
</cp:coreProperties>
</file>