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D1" w:rsidRPr="005E2283" w:rsidRDefault="004273D1">
      <w:pPr>
        <w:rPr>
          <w:rFonts w:asciiTheme="majorHAnsi" w:hAnsiTheme="majorHAnsi"/>
        </w:rPr>
      </w:pPr>
    </w:p>
    <w:p w:rsidR="004273D1" w:rsidRPr="005E2283" w:rsidRDefault="00CC2751" w:rsidP="004273D1">
      <w:pPr>
        <w:spacing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5E2283">
        <w:rPr>
          <w:rFonts w:asciiTheme="majorHAnsi" w:hAnsiTheme="majorHAnsi"/>
          <w:b/>
          <w:sz w:val="36"/>
          <w:szCs w:val="36"/>
        </w:rPr>
        <w:t>M</w:t>
      </w:r>
      <w:r w:rsidR="004273D1" w:rsidRPr="005E2283">
        <w:rPr>
          <w:rFonts w:asciiTheme="majorHAnsi" w:hAnsiTheme="majorHAnsi"/>
          <w:b/>
          <w:sz w:val="36"/>
          <w:szCs w:val="36"/>
        </w:rPr>
        <w:t>iestna akčná skupina</w:t>
      </w:r>
      <w:r w:rsidRPr="005E2283">
        <w:rPr>
          <w:rFonts w:asciiTheme="majorHAnsi" w:hAnsiTheme="majorHAnsi"/>
          <w:b/>
          <w:sz w:val="36"/>
          <w:szCs w:val="36"/>
        </w:rPr>
        <w:t xml:space="preserve"> Biela Orava </w:t>
      </w:r>
      <w:r w:rsidR="004273D1" w:rsidRPr="005E2283">
        <w:rPr>
          <w:rFonts w:asciiTheme="majorHAnsi" w:hAnsiTheme="majorHAnsi"/>
          <w:b/>
          <w:sz w:val="36"/>
          <w:szCs w:val="36"/>
        </w:rPr>
        <w:t>vyhlasuje</w:t>
      </w:r>
    </w:p>
    <w:p w:rsidR="004273D1" w:rsidRPr="005E2283" w:rsidRDefault="004273D1" w:rsidP="004273D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5E2283">
        <w:rPr>
          <w:rFonts w:asciiTheme="majorHAnsi" w:hAnsiTheme="majorHAnsi"/>
          <w:b/>
          <w:sz w:val="28"/>
          <w:szCs w:val="28"/>
        </w:rPr>
        <w:t>výberové konanie na pracovnú pozíciu</w:t>
      </w:r>
    </w:p>
    <w:p w:rsidR="004273D1" w:rsidRPr="005E2283" w:rsidRDefault="004273D1" w:rsidP="004273D1">
      <w:pPr>
        <w:rPr>
          <w:rFonts w:asciiTheme="majorHAnsi" w:hAnsiTheme="majorHAnsi"/>
        </w:rPr>
      </w:pPr>
    </w:p>
    <w:p w:rsidR="004273D1" w:rsidRPr="005E2283" w:rsidRDefault="00313C73" w:rsidP="005E2283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5E2283">
        <w:rPr>
          <w:rFonts w:asciiTheme="majorHAnsi" w:hAnsiTheme="majorHAnsi"/>
          <w:b/>
          <w:sz w:val="24"/>
          <w:szCs w:val="24"/>
        </w:rPr>
        <w:t xml:space="preserve">Odborný administratívny asistent /ekonomický manažér </w:t>
      </w:r>
      <w:r w:rsidR="000621AD" w:rsidRPr="005E2283">
        <w:rPr>
          <w:rFonts w:asciiTheme="majorHAnsi" w:hAnsiTheme="majorHAnsi"/>
          <w:b/>
          <w:sz w:val="24"/>
          <w:szCs w:val="24"/>
        </w:rPr>
        <w:t xml:space="preserve">Miestnej akčnej skupiny Biela Orava </w:t>
      </w:r>
      <w:r w:rsidR="004273D1" w:rsidRPr="005E2283">
        <w:rPr>
          <w:rFonts w:asciiTheme="majorHAnsi" w:hAnsiTheme="majorHAnsi"/>
          <w:b/>
          <w:sz w:val="24"/>
          <w:szCs w:val="24"/>
        </w:rPr>
        <w:t xml:space="preserve"> </w:t>
      </w:r>
      <w:r w:rsidR="005E2283" w:rsidRPr="005E2283">
        <w:rPr>
          <w:rFonts w:asciiTheme="majorHAnsi" w:hAnsiTheme="majorHAnsi"/>
          <w:i/>
          <w:sz w:val="24"/>
          <w:szCs w:val="24"/>
        </w:rPr>
        <w:t>(Hlavný pracovný pomer)</w:t>
      </w:r>
    </w:p>
    <w:p w:rsidR="004273D1" w:rsidRDefault="004273D1" w:rsidP="004273D1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lang w:eastAsia="sk-SK"/>
        </w:rPr>
      </w:pPr>
    </w:p>
    <w:p w:rsidR="00D32CE0" w:rsidRDefault="00203485" w:rsidP="007B2F61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lang w:eastAsia="sk-SK"/>
        </w:rPr>
      </w:pPr>
      <w:r>
        <w:rPr>
          <w:rFonts w:asciiTheme="majorHAnsi" w:hAnsiTheme="majorHAnsi"/>
          <w:b/>
          <w:color w:val="000000"/>
          <w:lang w:eastAsia="sk-SK"/>
        </w:rPr>
        <w:t>Počet obsadzovaných pracovných pozícií: 2</w:t>
      </w:r>
    </w:p>
    <w:p w:rsidR="004273D1" w:rsidRPr="00D32CE0" w:rsidRDefault="000621AD" w:rsidP="007B2F61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lang w:eastAsia="sk-SK"/>
        </w:rPr>
      </w:pPr>
      <w:r w:rsidRPr="005E2283">
        <w:rPr>
          <w:rFonts w:asciiTheme="majorHAnsi" w:hAnsiTheme="majorHAnsi" w:cs="Arial"/>
          <w:b/>
          <w:color w:val="000000"/>
          <w:lang w:eastAsia="sk-SK"/>
        </w:rPr>
        <w:t>Pracovné úlohy a zodpovednosť:</w:t>
      </w:r>
    </w:p>
    <w:p w:rsidR="00313C73" w:rsidRPr="007B2F61" w:rsidRDefault="00313C73" w:rsidP="007B2F61">
      <w:pPr>
        <w:pStyle w:val="Default"/>
        <w:ind w:firstLine="360"/>
        <w:jc w:val="both"/>
        <w:rPr>
          <w:rFonts w:asciiTheme="majorHAnsi" w:hAnsiTheme="majorHAnsi"/>
          <w:b/>
          <w:i/>
          <w:sz w:val="22"/>
          <w:szCs w:val="22"/>
        </w:rPr>
      </w:pPr>
      <w:r w:rsidRPr="007B2F61">
        <w:rPr>
          <w:rFonts w:asciiTheme="majorHAnsi" w:hAnsiTheme="majorHAnsi"/>
          <w:b/>
          <w:i/>
          <w:sz w:val="22"/>
          <w:szCs w:val="22"/>
        </w:rPr>
        <w:t xml:space="preserve">Vo vzťahu k realizácii stratégie CLLD zabezpečuje odborné činnosti: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súčinnosť pri príprave a zmene výziev na predkladanie žiadostí o príspevok,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príjem a registrácia žiadostí o príspevok,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výkon formálnej kontroly prijatých žiadostí o príspevok,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príjem a vedenie evidencie prijatých žiadostí o platbu užívateľmi,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výkon základnej finančnej kontroly a administratívnej finančnej kontroly žiadosti o platbu užívateľa,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sledovanie a kontrola stavu vybavenia žiadosti o platbu užívateľa,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úhradu finančného príspevku užívateľovi, </w:t>
      </w:r>
    </w:p>
    <w:p w:rsidR="00313C73" w:rsidRPr="005E2283" w:rsidRDefault="00313C73" w:rsidP="00313C7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účtovanie o poskytnutých príspevkoch užívateľom, </w:t>
      </w:r>
    </w:p>
    <w:p w:rsidR="00313C73" w:rsidRPr="005E2283" w:rsidRDefault="00313C73" w:rsidP="005E2283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poskytovanie odbornej súčinnosti projektovému manažérovi pri plnení jeho úloh. </w:t>
      </w:r>
    </w:p>
    <w:p w:rsidR="00313C73" w:rsidRPr="005E2283" w:rsidRDefault="00313C73" w:rsidP="00313C7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313C73" w:rsidRPr="007B2F61" w:rsidRDefault="00313C73" w:rsidP="007B2F61">
      <w:pPr>
        <w:pStyle w:val="Default"/>
        <w:ind w:firstLine="360"/>
        <w:jc w:val="both"/>
        <w:rPr>
          <w:rFonts w:asciiTheme="majorHAnsi" w:hAnsiTheme="majorHAnsi"/>
          <w:b/>
          <w:i/>
          <w:sz w:val="22"/>
          <w:szCs w:val="22"/>
        </w:rPr>
      </w:pPr>
      <w:r w:rsidRPr="007B2F61">
        <w:rPr>
          <w:rFonts w:asciiTheme="majorHAnsi" w:hAnsiTheme="majorHAnsi"/>
          <w:b/>
          <w:i/>
          <w:sz w:val="22"/>
          <w:szCs w:val="22"/>
        </w:rPr>
        <w:t xml:space="preserve">Vo vzťahu k realizácii projektu na chod MAS zabezpečuje: </w:t>
      </w:r>
    </w:p>
    <w:p w:rsidR="000621AD" w:rsidRPr="005E2283" w:rsidRDefault="00313C73" w:rsidP="00313C7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vypracovanie žiadosti o platbu na riadiace orgány, </w:t>
      </w:r>
    </w:p>
    <w:p w:rsidR="000621AD" w:rsidRPr="005E2283" w:rsidRDefault="00313C73" w:rsidP="00313C7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účtovanie o účtovných prípadoch súvisiacich s chodom MAS*, </w:t>
      </w:r>
    </w:p>
    <w:p w:rsidR="000621AD" w:rsidRPr="005E2283" w:rsidRDefault="00313C73" w:rsidP="00313C7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vedenie agendy personalistiky a miezd*, </w:t>
      </w:r>
    </w:p>
    <w:p w:rsidR="00313C73" w:rsidRPr="005E2283" w:rsidRDefault="00313C73" w:rsidP="005E2283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5E2283">
        <w:rPr>
          <w:rFonts w:asciiTheme="majorHAnsi" w:hAnsiTheme="majorHAnsi"/>
          <w:sz w:val="22"/>
          <w:szCs w:val="22"/>
        </w:rPr>
        <w:t xml:space="preserve">poskytovanie odbornej súčinnosti projektovému manažérovi pri plnení jeho úloh, </w:t>
      </w:r>
    </w:p>
    <w:p w:rsidR="00313C73" w:rsidRPr="005E2283" w:rsidRDefault="00313C73" w:rsidP="007B2F61">
      <w:pPr>
        <w:autoSpaceDE w:val="0"/>
        <w:autoSpaceDN w:val="0"/>
        <w:adjustRightInd w:val="0"/>
        <w:jc w:val="both"/>
        <w:rPr>
          <w:rFonts w:asciiTheme="majorHAnsi" w:hAnsiTheme="majorHAnsi"/>
          <w:lang w:eastAsia="sk-SK"/>
        </w:rPr>
      </w:pPr>
    </w:p>
    <w:p w:rsidR="004273D1" w:rsidRPr="005E2283" w:rsidRDefault="004273D1" w:rsidP="004273D1">
      <w:pPr>
        <w:pStyle w:val="NoSpacing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  <w:b/>
        </w:rPr>
        <w:t>Kvalifikačné predpoklady:</w:t>
      </w:r>
    </w:p>
    <w:p w:rsidR="004273D1" w:rsidRPr="001B7F7C" w:rsidRDefault="002F3964" w:rsidP="001B7F7C">
      <w:pPr>
        <w:pStyle w:val="Default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1B7F7C">
        <w:rPr>
          <w:rFonts w:asciiTheme="majorHAnsi" w:hAnsiTheme="majorHAnsi"/>
          <w:b/>
          <w:sz w:val="22"/>
          <w:szCs w:val="22"/>
        </w:rPr>
        <w:t xml:space="preserve">vysokoškolské vzdelanie min. II. stupňa a min. odborná prax 2 roky, alebo ukončené úplné SŠ vzdelanie s maturitou a min. odborná prax 3 roky. </w:t>
      </w:r>
    </w:p>
    <w:p w:rsidR="002F3964" w:rsidRPr="001B7F7C" w:rsidRDefault="002F3964" w:rsidP="001B7F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eastAsia="sk-SK"/>
        </w:rPr>
      </w:pPr>
      <w:r w:rsidRPr="001B7F7C">
        <w:rPr>
          <w:rFonts w:asciiTheme="majorHAnsi" w:hAnsiTheme="majorHAnsi" w:cs="Arial"/>
          <w:color w:val="000000"/>
          <w:lang w:eastAsia="sk-SK"/>
        </w:rPr>
        <w:t>skúsenosť s prípravou/</w:t>
      </w:r>
      <w:r w:rsidR="001B7F7C" w:rsidRPr="001B7F7C">
        <w:rPr>
          <w:rFonts w:asciiTheme="majorHAnsi" w:hAnsiTheme="majorHAnsi" w:cs="Arial"/>
          <w:color w:val="000000"/>
          <w:lang w:eastAsia="sk-SK"/>
        </w:rPr>
        <w:t>implementáciou</w:t>
      </w:r>
      <w:r w:rsidRPr="001B7F7C">
        <w:rPr>
          <w:rFonts w:asciiTheme="majorHAnsi" w:hAnsiTheme="majorHAnsi" w:cs="Arial"/>
          <w:color w:val="000000"/>
          <w:lang w:eastAsia="sk-SK"/>
        </w:rPr>
        <w:t xml:space="preserve">/riadením projektov spolufinancovaných z regionálnych/národných/medzinárodných grantov, resp. fondov EÚ. </w:t>
      </w:r>
    </w:p>
    <w:p w:rsidR="002F3964" w:rsidRPr="001B7F7C" w:rsidRDefault="002F3964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sk-SK"/>
        </w:rPr>
      </w:pPr>
      <w:r w:rsidRPr="001B7F7C">
        <w:rPr>
          <w:rFonts w:asciiTheme="majorHAnsi" w:hAnsiTheme="majorHAnsi" w:cs="Arial"/>
          <w:color w:val="000000"/>
          <w:lang w:eastAsia="sk-SK"/>
        </w:rPr>
        <w:t xml:space="preserve">Znalosť Programu rozvoja vidieka SR 2014 – 2020 a Integrovaného regionálneho operačného programu 2014 – 2020, ako aj problematiky EŠIF je vítaná. </w:t>
      </w:r>
    </w:p>
    <w:p w:rsidR="00406960" w:rsidRPr="005E2283" w:rsidRDefault="00406960" w:rsidP="004069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  <w:color w:val="000000"/>
          <w:lang w:eastAsia="sk-SK"/>
        </w:rPr>
      </w:pPr>
    </w:p>
    <w:p w:rsidR="00406960" w:rsidRPr="005E2283" w:rsidRDefault="00406960" w:rsidP="004069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lang w:eastAsia="sk-SK"/>
        </w:rPr>
      </w:pPr>
      <w:r w:rsidRPr="005E2283">
        <w:rPr>
          <w:rFonts w:asciiTheme="majorHAnsi" w:hAnsiTheme="majorHAnsi" w:cs="Arial"/>
          <w:b/>
          <w:color w:val="222222"/>
          <w:shd w:val="clear" w:color="auto" w:fill="FFFFFF"/>
        </w:rPr>
        <w:t>Všeobecné spôsobilosti:</w:t>
      </w:r>
    </w:p>
    <w:p w:rsidR="001B7F7C" w:rsidRDefault="001B7F7C" w:rsidP="004069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Schopnosť tímovej práce, informačná gramotnosť (ovládanie základných kancelárskych softvérových balíkov, príp. grafických programov, práca s web stránkami)</w:t>
      </w:r>
      <w:r w:rsidR="00AA498C">
        <w:rPr>
          <w:rFonts w:asciiTheme="majorHAnsi" w:hAnsiTheme="majorHAnsi" w:cs="Arial"/>
          <w:color w:val="222222"/>
          <w:shd w:val="clear" w:color="auto" w:fill="FFFFFF"/>
        </w:rPr>
        <w:t>.</w:t>
      </w:r>
    </w:p>
    <w:p w:rsidR="001B7F7C" w:rsidRDefault="001B7F7C" w:rsidP="004069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Vodičský preukaz skupiny B</w:t>
      </w:r>
      <w:r w:rsidR="00AA498C">
        <w:rPr>
          <w:rFonts w:asciiTheme="majorHAnsi" w:hAnsiTheme="majorHAnsi" w:cs="Arial"/>
          <w:color w:val="222222"/>
          <w:shd w:val="clear" w:color="auto" w:fill="FFFFFF"/>
        </w:rPr>
        <w:t>.</w:t>
      </w:r>
    </w:p>
    <w:p w:rsidR="00406960" w:rsidRPr="005E2283" w:rsidRDefault="00406960" w:rsidP="004069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22222"/>
          <w:shd w:val="clear" w:color="auto" w:fill="FFFFFF"/>
        </w:rPr>
      </w:pPr>
    </w:p>
    <w:p w:rsidR="00406960" w:rsidRPr="005E2283" w:rsidRDefault="00406960" w:rsidP="0040696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5E2283">
        <w:rPr>
          <w:rFonts w:asciiTheme="majorHAnsi" w:hAnsiTheme="majorHAnsi" w:cs="Arial"/>
          <w:b/>
          <w:color w:val="222222"/>
          <w:shd w:val="clear" w:color="auto" w:fill="FFFFFF"/>
        </w:rPr>
        <w:t xml:space="preserve"> Ďalšie požiadavky:</w:t>
      </w:r>
    </w:p>
    <w:p w:rsidR="005A51CA" w:rsidRPr="005E2283" w:rsidRDefault="005A51CA" w:rsidP="005A5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sk-SK"/>
        </w:rPr>
      </w:pPr>
      <w:r w:rsidRPr="005E2283">
        <w:rPr>
          <w:rFonts w:asciiTheme="majorHAnsi" w:hAnsiTheme="majorHAnsi" w:cs="Arial"/>
          <w:color w:val="000000"/>
          <w:lang w:eastAsia="sk-SK"/>
        </w:rPr>
        <w:t>znalosť anglického</w:t>
      </w:r>
      <w:r w:rsidR="002F3964" w:rsidRPr="005E2283">
        <w:rPr>
          <w:rFonts w:asciiTheme="majorHAnsi" w:hAnsiTheme="majorHAnsi" w:cs="Arial"/>
          <w:color w:val="000000"/>
          <w:lang w:eastAsia="sk-SK"/>
        </w:rPr>
        <w:t xml:space="preserve"> a/alebo</w:t>
      </w:r>
      <w:r w:rsidR="00E4760A">
        <w:rPr>
          <w:rFonts w:asciiTheme="majorHAnsi" w:hAnsiTheme="majorHAnsi" w:cs="Arial"/>
          <w:color w:val="000000"/>
          <w:lang w:eastAsia="sk-SK"/>
        </w:rPr>
        <w:t xml:space="preserve"> poľského</w:t>
      </w:r>
      <w:r w:rsidRPr="005E2283">
        <w:rPr>
          <w:rFonts w:asciiTheme="majorHAnsi" w:hAnsiTheme="majorHAnsi" w:cs="Arial"/>
          <w:color w:val="000000"/>
          <w:lang w:eastAsia="sk-SK"/>
        </w:rPr>
        <w:t xml:space="preserve"> jazyka </w:t>
      </w:r>
      <w:r w:rsidR="00E4760A">
        <w:rPr>
          <w:rFonts w:asciiTheme="majorHAnsi" w:hAnsiTheme="majorHAnsi" w:cs="Arial"/>
          <w:color w:val="000000"/>
          <w:lang w:eastAsia="sk-SK"/>
        </w:rPr>
        <w:t xml:space="preserve">je </w:t>
      </w:r>
      <w:r w:rsidRPr="005E2283">
        <w:rPr>
          <w:rFonts w:asciiTheme="majorHAnsi" w:hAnsiTheme="majorHAnsi" w:cs="Arial"/>
          <w:color w:val="000000"/>
          <w:lang w:eastAsia="sk-SK"/>
        </w:rPr>
        <w:t>výhodou</w:t>
      </w:r>
      <w:r w:rsidR="002F3964" w:rsidRPr="005E2283">
        <w:rPr>
          <w:rFonts w:asciiTheme="majorHAnsi" w:hAnsiTheme="majorHAnsi" w:cs="Arial"/>
          <w:color w:val="000000"/>
          <w:lang w:eastAsia="sk-SK"/>
        </w:rPr>
        <w:t xml:space="preserve"> </w:t>
      </w:r>
    </w:p>
    <w:p w:rsidR="002F3964" w:rsidRPr="005E2283" w:rsidRDefault="002F3964" w:rsidP="005A5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lang w:eastAsia="sk-SK"/>
        </w:rPr>
      </w:pPr>
      <w:r w:rsidRPr="005E2283">
        <w:rPr>
          <w:rFonts w:asciiTheme="majorHAnsi" w:hAnsiTheme="majorHAnsi" w:cs="Arial"/>
          <w:color w:val="000000"/>
          <w:lang w:eastAsia="sk-SK"/>
        </w:rPr>
        <w:t>trvalý pobyt v území MAS Biela Orava</w:t>
      </w:r>
    </w:p>
    <w:p w:rsidR="00E4760A" w:rsidRPr="005E2283" w:rsidRDefault="00E4760A" w:rsidP="004273D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sk-SK"/>
        </w:rPr>
      </w:pPr>
    </w:p>
    <w:p w:rsidR="004273D1" w:rsidRPr="005E2283" w:rsidRDefault="004273D1" w:rsidP="004273D1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lang w:eastAsia="sk-SK"/>
        </w:rPr>
      </w:pPr>
      <w:r w:rsidRPr="005E2283">
        <w:rPr>
          <w:rFonts w:asciiTheme="majorHAnsi" w:hAnsiTheme="majorHAnsi" w:cs="Arial"/>
          <w:b/>
          <w:color w:val="000000"/>
          <w:lang w:eastAsia="sk-SK"/>
        </w:rPr>
        <w:t>Požadované  doklady:</w:t>
      </w:r>
    </w:p>
    <w:p w:rsidR="004273D1" w:rsidRPr="005E2283" w:rsidRDefault="006E1E5B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životopis - </w:t>
      </w:r>
      <w:proofErr w:type="spellStart"/>
      <w:r>
        <w:rPr>
          <w:rFonts w:asciiTheme="majorHAnsi" w:hAnsiTheme="majorHAnsi" w:cs="Arial"/>
        </w:rPr>
        <w:t>Europass</w:t>
      </w:r>
      <w:proofErr w:type="spellEnd"/>
      <w:r w:rsidR="004273D1" w:rsidRPr="005E2283">
        <w:rPr>
          <w:rFonts w:asciiTheme="majorHAnsi" w:hAnsiTheme="majorHAnsi" w:cs="Arial"/>
        </w:rPr>
        <w:t xml:space="preserve">, </w:t>
      </w:r>
    </w:p>
    <w:p w:rsidR="002F3964" w:rsidRPr="005E2283" w:rsidRDefault="002F3964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 xml:space="preserve">referencie z oblasti prípravy/implementácie/riadenia projektov, prípad. odporúčania z predchádzajúcich zamestnaní. </w:t>
      </w:r>
    </w:p>
    <w:p w:rsidR="004273D1" w:rsidRPr="005E2283" w:rsidRDefault="004273D1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>fotokópia dokladu o najvyššom dosiahnutom vzdelaní</w:t>
      </w:r>
    </w:p>
    <w:p w:rsidR="004273D1" w:rsidRPr="005E2283" w:rsidRDefault="004273D1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>čestné prehlásenie o bezúhonnosti,</w:t>
      </w:r>
    </w:p>
    <w:p w:rsidR="004273D1" w:rsidRPr="005E2283" w:rsidRDefault="004273D1" w:rsidP="004273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E2283">
        <w:rPr>
          <w:rFonts w:asciiTheme="majorHAnsi" w:hAnsiTheme="majorHAnsi" w:cs="Arial"/>
        </w:rPr>
        <w:t xml:space="preserve">súhlas so spracovaním osobných údajov </w:t>
      </w:r>
    </w:p>
    <w:p w:rsidR="004273D1" w:rsidRPr="005E2283" w:rsidRDefault="004273D1" w:rsidP="004273D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574892" w:rsidRPr="005E2283" w:rsidRDefault="00574892" w:rsidP="0057489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</w:rPr>
        <w:t>D</w:t>
      </w:r>
      <w:r w:rsidR="004273D1" w:rsidRPr="005E2283">
        <w:rPr>
          <w:rFonts w:asciiTheme="majorHAnsi" w:hAnsiTheme="majorHAnsi" w:cs="Arial"/>
        </w:rPr>
        <w:t xml:space="preserve">oklady je potrebné </w:t>
      </w:r>
      <w:r w:rsidR="004273D1" w:rsidRPr="005E2283">
        <w:rPr>
          <w:rFonts w:asciiTheme="majorHAnsi" w:hAnsiTheme="majorHAnsi" w:cs="Arial"/>
          <w:b/>
        </w:rPr>
        <w:t xml:space="preserve">doručiť do </w:t>
      </w:r>
      <w:r w:rsidRPr="005E2283">
        <w:rPr>
          <w:rFonts w:asciiTheme="majorHAnsi" w:hAnsiTheme="majorHAnsi" w:cs="Arial"/>
          <w:b/>
        </w:rPr>
        <w:t>1</w:t>
      </w:r>
      <w:r w:rsidR="008E0188">
        <w:rPr>
          <w:rFonts w:asciiTheme="majorHAnsi" w:hAnsiTheme="majorHAnsi" w:cs="Arial"/>
          <w:b/>
        </w:rPr>
        <w:t>9</w:t>
      </w:r>
      <w:r w:rsidR="00CC2751" w:rsidRPr="005E2283">
        <w:rPr>
          <w:rFonts w:asciiTheme="majorHAnsi" w:hAnsiTheme="majorHAnsi" w:cs="Arial"/>
          <w:b/>
        </w:rPr>
        <w:t>. 01.</w:t>
      </w:r>
      <w:r w:rsidR="001C5A22" w:rsidRPr="005E2283">
        <w:rPr>
          <w:rFonts w:asciiTheme="majorHAnsi" w:hAnsiTheme="majorHAnsi" w:cs="Arial"/>
          <w:b/>
        </w:rPr>
        <w:t xml:space="preserve"> </w:t>
      </w:r>
      <w:r w:rsidR="00CC2751" w:rsidRPr="005E2283">
        <w:rPr>
          <w:rFonts w:asciiTheme="majorHAnsi" w:hAnsiTheme="majorHAnsi" w:cs="Arial"/>
          <w:b/>
        </w:rPr>
        <w:t>2018</w:t>
      </w:r>
      <w:r w:rsidR="004273D1" w:rsidRPr="005E2283">
        <w:rPr>
          <w:rFonts w:asciiTheme="majorHAnsi" w:hAnsiTheme="majorHAnsi" w:cs="Arial"/>
          <w:b/>
        </w:rPr>
        <w:t xml:space="preserve"> poštou</w:t>
      </w:r>
      <w:r w:rsidR="008E0188">
        <w:rPr>
          <w:rFonts w:asciiTheme="majorHAnsi" w:hAnsiTheme="majorHAnsi" w:cs="Arial"/>
          <w:b/>
        </w:rPr>
        <w:t xml:space="preserve">, alebo osobne </w:t>
      </w:r>
      <w:r w:rsidR="004273D1" w:rsidRPr="005E2283">
        <w:rPr>
          <w:rFonts w:asciiTheme="majorHAnsi" w:hAnsiTheme="majorHAnsi" w:cs="Arial"/>
          <w:b/>
        </w:rPr>
        <w:t>na adresu</w:t>
      </w:r>
      <w:r w:rsidR="00CC2751" w:rsidRPr="005E2283">
        <w:rPr>
          <w:rFonts w:asciiTheme="majorHAnsi" w:hAnsiTheme="majorHAnsi" w:cs="Arial"/>
          <w:b/>
        </w:rPr>
        <w:t>: Miestna akčná skupina Biela Orava, Beňadovo č. 66, 029 63 p. Mútne</w:t>
      </w:r>
      <w:r w:rsidR="004273D1" w:rsidRPr="005E2283">
        <w:rPr>
          <w:rFonts w:asciiTheme="majorHAnsi" w:hAnsiTheme="majorHAnsi" w:cs="Arial"/>
          <w:b/>
        </w:rPr>
        <w:t xml:space="preserve"> </w:t>
      </w:r>
      <w:r w:rsidR="004273D1" w:rsidRPr="005E2283">
        <w:rPr>
          <w:rFonts w:asciiTheme="majorHAnsi" w:hAnsiTheme="majorHAnsi" w:cs="Arial"/>
        </w:rPr>
        <w:t xml:space="preserve">. Obálku je potrebné označiť </w:t>
      </w:r>
      <w:r w:rsidR="004273D1" w:rsidRPr="005E2283">
        <w:rPr>
          <w:rFonts w:asciiTheme="majorHAnsi" w:hAnsiTheme="majorHAnsi" w:cs="Arial"/>
          <w:b/>
        </w:rPr>
        <w:t xml:space="preserve">„Výberové konanie </w:t>
      </w:r>
      <w:r w:rsidR="002F3964" w:rsidRPr="005E2283">
        <w:rPr>
          <w:rFonts w:asciiTheme="majorHAnsi" w:hAnsiTheme="majorHAnsi"/>
          <w:b/>
          <w:sz w:val="24"/>
          <w:szCs w:val="24"/>
        </w:rPr>
        <w:t>Odborný administratívny asistent /ekonomický manažér</w:t>
      </w:r>
      <w:r w:rsidR="004273D1" w:rsidRPr="005E2283">
        <w:rPr>
          <w:rFonts w:asciiTheme="majorHAnsi" w:hAnsiTheme="majorHAnsi" w:cs="Arial"/>
          <w:b/>
        </w:rPr>
        <w:t>“.</w:t>
      </w:r>
      <w:r w:rsidR="008E0188">
        <w:rPr>
          <w:rFonts w:asciiTheme="majorHAnsi" w:hAnsiTheme="majorHAnsi" w:cs="Arial"/>
          <w:b/>
        </w:rPr>
        <w:t xml:space="preserve"> Rozhodujúci je dátum doručenia!</w:t>
      </w:r>
    </w:p>
    <w:p w:rsidR="00574892" w:rsidRPr="005E2283" w:rsidRDefault="004273D1" w:rsidP="0057489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</w:rPr>
        <w:t>Uchádzači o pracovnú pozíciu môžu využiť telefonické poskytovanie informácií v pracovných dňoch od 8,00hod-1</w:t>
      </w:r>
      <w:r w:rsidR="00CC2751" w:rsidRPr="005E2283">
        <w:rPr>
          <w:rFonts w:asciiTheme="majorHAnsi" w:hAnsiTheme="majorHAnsi" w:cs="Arial"/>
        </w:rPr>
        <w:t xml:space="preserve">6,00hod, č. tel. </w:t>
      </w:r>
      <w:r w:rsidR="00574892" w:rsidRPr="005E2283">
        <w:rPr>
          <w:rFonts w:asciiTheme="majorHAnsi" w:hAnsiTheme="majorHAnsi" w:cs="Arial"/>
          <w:b/>
        </w:rPr>
        <w:t>0918</w:t>
      </w:r>
      <w:r w:rsidR="005743A1">
        <w:rPr>
          <w:rFonts w:asciiTheme="majorHAnsi" w:hAnsiTheme="majorHAnsi" w:cs="Arial"/>
          <w:b/>
        </w:rPr>
        <w:t xml:space="preserve"> </w:t>
      </w:r>
      <w:r w:rsidR="00574892" w:rsidRPr="005E2283">
        <w:rPr>
          <w:rFonts w:asciiTheme="majorHAnsi" w:hAnsiTheme="majorHAnsi" w:cs="Arial"/>
          <w:b/>
        </w:rPr>
        <w:t>631</w:t>
      </w:r>
      <w:r w:rsidR="0034763E">
        <w:rPr>
          <w:rFonts w:asciiTheme="majorHAnsi" w:hAnsiTheme="majorHAnsi" w:cs="Arial"/>
          <w:b/>
        </w:rPr>
        <w:t> </w:t>
      </w:r>
      <w:r w:rsidR="00574892" w:rsidRPr="005E2283">
        <w:rPr>
          <w:rFonts w:asciiTheme="majorHAnsi" w:hAnsiTheme="majorHAnsi" w:cs="Arial"/>
          <w:b/>
        </w:rPr>
        <w:t>982</w:t>
      </w:r>
      <w:r w:rsidR="0034763E">
        <w:rPr>
          <w:rFonts w:asciiTheme="majorHAnsi" w:hAnsiTheme="majorHAnsi" w:cs="Arial"/>
          <w:b/>
        </w:rPr>
        <w:t xml:space="preserve">, Mgr. Mária </w:t>
      </w:r>
      <w:proofErr w:type="spellStart"/>
      <w:r w:rsidR="0034763E">
        <w:rPr>
          <w:rFonts w:asciiTheme="majorHAnsi" w:hAnsiTheme="majorHAnsi" w:cs="Arial"/>
          <w:b/>
        </w:rPr>
        <w:t>Ondreková</w:t>
      </w:r>
      <w:proofErr w:type="spellEnd"/>
      <w:r w:rsidR="0034763E">
        <w:rPr>
          <w:rFonts w:asciiTheme="majorHAnsi" w:hAnsiTheme="majorHAnsi" w:cs="Arial"/>
          <w:b/>
        </w:rPr>
        <w:t>, manažérka združenia.</w:t>
      </w:r>
    </w:p>
    <w:p w:rsidR="004273D1" w:rsidRPr="005E2283" w:rsidRDefault="004273D1" w:rsidP="0057489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5E2283">
        <w:rPr>
          <w:rFonts w:asciiTheme="majorHAnsi" w:hAnsiTheme="majorHAnsi" w:cs="Arial"/>
          <w:b/>
        </w:rPr>
        <w:t>Dátum výberového konania: 2</w:t>
      </w:r>
      <w:r w:rsidR="001C5A22" w:rsidRPr="005E2283">
        <w:rPr>
          <w:rFonts w:asciiTheme="majorHAnsi" w:hAnsiTheme="majorHAnsi" w:cs="Arial"/>
          <w:b/>
        </w:rPr>
        <w:t>2</w:t>
      </w:r>
      <w:r w:rsidRPr="005E2283">
        <w:rPr>
          <w:rFonts w:asciiTheme="majorHAnsi" w:hAnsiTheme="majorHAnsi" w:cs="Arial"/>
          <w:b/>
        </w:rPr>
        <w:t>.</w:t>
      </w:r>
      <w:r w:rsidR="00CC2751" w:rsidRPr="005E2283">
        <w:rPr>
          <w:rFonts w:asciiTheme="majorHAnsi" w:hAnsiTheme="majorHAnsi" w:cs="Arial"/>
          <w:b/>
        </w:rPr>
        <w:t>01</w:t>
      </w:r>
      <w:r w:rsidRPr="005E2283">
        <w:rPr>
          <w:rFonts w:asciiTheme="majorHAnsi" w:hAnsiTheme="majorHAnsi" w:cs="Arial"/>
          <w:b/>
        </w:rPr>
        <w:t>.201</w:t>
      </w:r>
      <w:r w:rsidR="00CC2751" w:rsidRPr="005E2283">
        <w:rPr>
          <w:rFonts w:asciiTheme="majorHAnsi" w:hAnsiTheme="majorHAnsi" w:cs="Arial"/>
          <w:b/>
        </w:rPr>
        <w:t>8</w:t>
      </w:r>
      <w:r w:rsidRPr="005E2283">
        <w:rPr>
          <w:rFonts w:asciiTheme="majorHAnsi" w:hAnsiTheme="majorHAnsi" w:cs="Arial"/>
          <w:b/>
        </w:rPr>
        <w:t>, o</w:t>
      </w:r>
      <w:r w:rsidR="0034763E">
        <w:rPr>
          <w:rFonts w:asciiTheme="majorHAnsi" w:hAnsiTheme="majorHAnsi" w:cs="Arial"/>
          <w:b/>
        </w:rPr>
        <w:t> </w:t>
      </w:r>
      <w:r w:rsidR="00CC2751" w:rsidRPr="005E2283">
        <w:rPr>
          <w:rFonts w:asciiTheme="majorHAnsi" w:hAnsiTheme="majorHAnsi" w:cs="Arial"/>
          <w:b/>
        </w:rPr>
        <w:t>1</w:t>
      </w:r>
      <w:r w:rsidR="001C5A22" w:rsidRPr="005E2283">
        <w:rPr>
          <w:rFonts w:asciiTheme="majorHAnsi" w:hAnsiTheme="majorHAnsi" w:cs="Arial"/>
          <w:b/>
        </w:rPr>
        <w:t>5</w:t>
      </w:r>
      <w:r w:rsidR="0034763E">
        <w:rPr>
          <w:rFonts w:asciiTheme="majorHAnsi" w:hAnsiTheme="majorHAnsi" w:cs="Arial"/>
          <w:b/>
        </w:rPr>
        <w:t>.</w:t>
      </w:r>
      <w:r w:rsidRPr="005E2283">
        <w:rPr>
          <w:rFonts w:asciiTheme="majorHAnsi" w:hAnsiTheme="majorHAnsi" w:cs="Arial"/>
          <w:b/>
        </w:rPr>
        <w:t>00</w:t>
      </w:r>
      <w:r w:rsidR="001C5A22" w:rsidRPr="005E2283">
        <w:rPr>
          <w:rFonts w:asciiTheme="majorHAnsi" w:hAnsiTheme="majorHAnsi" w:cs="Arial"/>
          <w:b/>
        </w:rPr>
        <w:t xml:space="preserve"> </w:t>
      </w:r>
      <w:r w:rsidR="0034763E">
        <w:rPr>
          <w:rFonts w:asciiTheme="majorHAnsi" w:hAnsiTheme="majorHAnsi" w:cs="Arial"/>
          <w:b/>
        </w:rPr>
        <w:t xml:space="preserve">hod v zasadačke obecného úradu BREZA. </w:t>
      </w:r>
      <w:bookmarkStart w:id="0" w:name="_GoBack"/>
      <w:bookmarkEnd w:id="0"/>
    </w:p>
    <w:p w:rsidR="004273D1" w:rsidRPr="005E2283" w:rsidRDefault="004273D1">
      <w:pPr>
        <w:rPr>
          <w:rFonts w:asciiTheme="majorHAnsi" w:hAnsiTheme="majorHAnsi"/>
        </w:rPr>
      </w:pPr>
    </w:p>
    <w:sectPr w:rsidR="004273D1" w:rsidRPr="005E2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A8" w:rsidRDefault="005715A8" w:rsidP="005E2283">
      <w:pPr>
        <w:spacing w:after="0" w:line="240" w:lineRule="auto"/>
      </w:pPr>
      <w:r>
        <w:separator/>
      </w:r>
    </w:p>
  </w:endnote>
  <w:endnote w:type="continuationSeparator" w:id="0">
    <w:p w:rsidR="005715A8" w:rsidRDefault="005715A8" w:rsidP="005E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A8" w:rsidRDefault="005715A8" w:rsidP="005E2283">
      <w:pPr>
        <w:spacing w:after="0" w:line="240" w:lineRule="auto"/>
      </w:pPr>
      <w:r>
        <w:separator/>
      </w:r>
    </w:p>
  </w:footnote>
  <w:footnote w:type="continuationSeparator" w:id="0">
    <w:p w:rsidR="005715A8" w:rsidRDefault="005715A8" w:rsidP="005E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83" w:rsidRDefault="005E2283" w:rsidP="005E2283">
    <w:pPr>
      <w:pStyle w:val="Header"/>
      <w:ind w:left="993" w:firstLine="1134"/>
      <w:jc w:val="both"/>
      <w:rPr>
        <w:rFonts w:ascii="Arial" w:hAnsi="Arial" w:cs="Arial"/>
        <w:sz w:val="14"/>
        <w:szCs w:val="14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3D8638A" wp14:editId="0F6F6533">
          <wp:simplePos x="0" y="0"/>
          <wp:positionH relativeFrom="column">
            <wp:posOffset>150495</wp:posOffset>
          </wp:positionH>
          <wp:positionV relativeFrom="paragraph">
            <wp:posOffset>-203200</wp:posOffset>
          </wp:positionV>
          <wp:extent cx="1044575" cy="1044575"/>
          <wp:effectExtent l="0" t="0" r="3175" b="317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283" w:rsidRPr="005E2283" w:rsidRDefault="005E2283" w:rsidP="005E2283">
    <w:pPr>
      <w:pStyle w:val="Header"/>
      <w:ind w:left="993" w:firstLine="1134"/>
      <w:jc w:val="both"/>
      <w:rPr>
        <w:rFonts w:cs="Arial"/>
        <w:b/>
        <w:sz w:val="16"/>
        <w:szCs w:val="16"/>
      </w:rPr>
    </w:pPr>
    <w:r w:rsidRPr="005E2283">
      <w:rPr>
        <w:rFonts w:cs="Arial"/>
        <w:b/>
        <w:sz w:val="16"/>
        <w:szCs w:val="16"/>
      </w:rPr>
      <w:t>Miestna akčná skupina Biela Orava</w:t>
    </w:r>
  </w:p>
  <w:p w:rsidR="005E2283" w:rsidRPr="005E2283" w:rsidRDefault="005E2283" w:rsidP="005E2283">
    <w:pPr>
      <w:pStyle w:val="Header"/>
      <w:ind w:left="993" w:firstLine="1134"/>
      <w:jc w:val="both"/>
      <w:rPr>
        <w:rFonts w:cs="Arial"/>
        <w:sz w:val="16"/>
        <w:szCs w:val="16"/>
      </w:rPr>
    </w:pPr>
    <w:r w:rsidRPr="005E2283">
      <w:rPr>
        <w:rFonts w:cs="Arial"/>
        <w:sz w:val="16"/>
        <w:szCs w:val="16"/>
      </w:rPr>
      <w:t>Beňadovo č. 66, 02963  Beňadovo</w:t>
    </w:r>
  </w:p>
  <w:p w:rsidR="005E2283" w:rsidRPr="005E2283" w:rsidRDefault="005E2283" w:rsidP="005E2283">
    <w:pPr>
      <w:pStyle w:val="Header"/>
      <w:ind w:left="993" w:firstLine="1134"/>
      <w:jc w:val="both"/>
      <w:rPr>
        <w:rFonts w:cs="Arial"/>
        <w:b/>
        <w:sz w:val="16"/>
        <w:szCs w:val="16"/>
      </w:rPr>
    </w:pPr>
    <w:r w:rsidRPr="005E2283">
      <w:rPr>
        <w:rFonts w:cs="Arial"/>
        <w:sz w:val="16"/>
        <w:szCs w:val="16"/>
      </w:rPr>
      <w:t xml:space="preserve">Tel: 0905 979 718, E-mail: </w:t>
    </w:r>
    <w:hyperlink r:id="rId2" w:history="1">
      <w:r w:rsidRPr="005E2283">
        <w:rPr>
          <w:rStyle w:val="Hyperlink"/>
          <w:rFonts w:cs="Arial"/>
          <w:sz w:val="16"/>
          <w:szCs w:val="16"/>
        </w:rPr>
        <w:t>info@masbielaorava.sk</w:t>
      </w:r>
    </w:hyperlink>
    <w:r w:rsidRPr="005E2283">
      <w:rPr>
        <w:rFonts w:cs="Arial"/>
        <w:sz w:val="16"/>
        <w:szCs w:val="16"/>
      </w:rPr>
      <w:t xml:space="preserve">, Web: </w:t>
    </w:r>
    <w:hyperlink r:id="rId3" w:history="1">
      <w:r w:rsidRPr="005E2283">
        <w:rPr>
          <w:rStyle w:val="Hyperlink"/>
          <w:rFonts w:cs="Arial"/>
          <w:sz w:val="16"/>
          <w:szCs w:val="16"/>
        </w:rPr>
        <w:t>www.masbielaorava.sk</w:t>
      </w:r>
    </w:hyperlink>
    <w:r w:rsidRPr="005E2283">
      <w:rPr>
        <w:rFonts w:cs="Arial"/>
        <w:sz w:val="16"/>
        <w:szCs w:val="16"/>
      </w:rPr>
      <w:t xml:space="preserve"> </w:t>
    </w:r>
  </w:p>
  <w:p w:rsidR="005E2283" w:rsidRPr="005E2283" w:rsidRDefault="005E2283" w:rsidP="005E2283">
    <w:pPr>
      <w:pStyle w:val="Header"/>
      <w:pBdr>
        <w:bottom w:val="single" w:sz="4" w:space="1" w:color="auto"/>
      </w:pBdr>
      <w:ind w:left="993" w:firstLine="1134"/>
      <w:jc w:val="both"/>
      <w:rPr>
        <w:rFonts w:cs="Arial"/>
        <w:sz w:val="16"/>
        <w:szCs w:val="16"/>
      </w:rPr>
    </w:pPr>
    <w:r w:rsidRPr="005E2283">
      <w:rPr>
        <w:rFonts w:cs="Arial"/>
        <w:sz w:val="16"/>
        <w:szCs w:val="16"/>
      </w:rPr>
      <w:t>IČO: 42387311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D11"/>
    <w:multiLevelType w:val="hybridMultilevel"/>
    <w:tmpl w:val="01B03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689"/>
    <w:multiLevelType w:val="hybridMultilevel"/>
    <w:tmpl w:val="08C4A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E655A"/>
    <w:multiLevelType w:val="hybridMultilevel"/>
    <w:tmpl w:val="0108C938"/>
    <w:lvl w:ilvl="0" w:tplc="4192F7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87829"/>
    <w:multiLevelType w:val="hybridMultilevel"/>
    <w:tmpl w:val="2154F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76"/>
    <w:rsid w:val="000621AD"/>
    <w:rsid w:val="001B7F7C"/>
    <w:rsid w:val="001C5A22"/>
    <w:rsid w:val="00203485"/>
    <w:rsid w:val="002F3964"/>
    <w:rsid w:val="00313C73"/>
    <w:rsid w:val="0034763E"/>
    <w:rsid w:val="00406960"/>
    <w:rsid w:val="00414D1D"/>
    <w:rsid w:val="004273D1"/>
    <w:rsid w:val="005715A8"/>
    <w:rsid w:val="005743A1"/>
    <w:rsid w:val="00574892"/>
    <w:rsid w:val="005762F5"/>
    <w:rsid w:val="00594B44"/>
    <w:rsid w:val="005A51CA"/>
    <w:rsid w:val="005E2283"/>
    <w:rsid w:val="006E1E5B"/>
    <w:rsid w:val="007B2F61"/>
    <w:rsid w:val="008041BF"/>
    <w:rsid w:val="008E0188"/>
    <w:rsid w:val="00AA498C"/>
    <w:rsid w:val="00B269EF"/>
    <w:rsid w:val="00CC2751"/>
    <w:rsid w:val="00D32CE0"/>
    <w:rsid w:val="00DA017D"/>
    <w:rsid w:val="00DD6560"/>
    <w:rsid w:val="00E4760A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534E-CDDE-44AB-9A70-6D3FDF9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">
    <w:name w:val="Štýl"/>
    <w:basedOn w:val="Normal"/>
    <w:rsid w:val="004273D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273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6960"/>
    <w:pPr>
      <w:ind w:left="720"/>
      <w:contextualSpacing/>
    </w:pPr>
  </w:style>
  <w:style w:type="paragraph" w:customStyle="1" w:styleId="Default">
    <w:name w:val="Default"/>
    <w:rsid w:val="00313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83"/>
  </w:style>
  <w:style w:type="paragraph" w:styleId="Footer">
    <w:name w:val="footer"/>
    <w:basedOn w:val="Normal"/>
    <w:link w:val="FooterChar"/>
    <w:uiPriority w:val="99"/>
    <w:unhideWhenUsed/>
    <w:rsid w:val="005E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83"/>
  </w:style>
  <w:style w:type="character" w:styleId="Hyperlink">
    <w:name w:val="Hyperlink"/>
    <w:uiPriority w:val="99"/>
    <w:unhideWhenUsed/>
    <w:rsid w:val="005E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bielaorava.sk" TargetMode="External"/><Relationship Id="rId2" Type="http://schemas.openxmlformats.org/officeDocument/2006/relationships/hyperlink" Target="mailto:info@masbielaorav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2</cp:revision>
  <dcterms:created xsi:type="dcterms:W3CDTF">2018-01-08T08:28:00Z</dcterms:created>
  <dcterms:modified xsi:type="dcterms:W3CDTF">2018-01-08T08:28:00Z</dcterms:modified>
</cp:coreProperties>
</file>